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F6" w:rsidRDefault="00710E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573B3" w:rsidRDefault="00B573B3" w:rsidP="00B573B3">
      <w:pPr>
        <w:pStyle w:val="a8"/>
        <w:spacing w:before="2"/>
        <w:rPr>
          <w:i/>
          <w:sz w:val="28"/>
        </w:rPr>
      </w:pPr>
    </w:p>
    <w:tbl>
      <w:tblPr>
        <w:tblStyle w:val="TableNormal"/>
        <w:tblW w:w="5000" w:type="pct"/>
        <w:tblInd w:w="675" w:type="dxa"/>
        <w:tblLook w:val="01E0" w:firstRow="1" w:lastRow="1" w:firstColumn="1" w:lastColumn="1" w:noHBand="0" w:noVBand="0"/>
      </w:tblPr>
      <w:tblGrid>
        <w:gridCol w:w="4530"/>
        <w:gridCol w:w="5693"/>
        <w:gridCol w:w="5197"/>
      </w:tblGrid>
      <w:tr w:rsidR="00B573B3" w:rsidRPr="00A120D7" w:rsidTr="001D67FC">
        <w:trPr>
          <w:trHeight w:val="1365"/>
        </w:trPr>
        <w:tc>
          <w:tcPr>
            <w:tcW w:w="1469" w:type="pct"/>
          </w:tcPr>
          <w:p w:rsidR="00B573B3" w:rsidRPr="00A120D7" w:rsidRDefault="00B573B3" w:rsidP="001D67FC">
            <w:pPr>
              <w:pStyle w:val="TableParagraph"/>
              <w:spacing w:line="219" w:lineRule="exact"/>
              <w:ind w:left="200"/>
              <w:rPr>
                <w:b/>
                <w:lang w:val="ru-RU"/>
              </w:rPr>
            </w:pPr>
            <w:r w:rsidRPr="00A120D7">
              <w:rPr>
                <w:b/>
                <w:lang w:val="ru-RU"/>
              </w:rPr>
              <w:t>«РАССМОТРЕНО»</w:t>
            </w:r>
          </w:p>
          <w:p w:rsidR="00B573B3" w:rsidRPr="00A120D7" w:rsidRDefault="00B573B3" w:rsidP="001D67FC">
            <w:pPr>
              <w:pStyle w:val="TableParagraph"/>
              <w:spacing w:line="228" w:lineRule="exact"/>
              <w:ind w:left="200"/>
              <w:rPr>
                <w:lang w:val="ru-RU"/>
              </w:rPr>
            </w:pPr>
            <w:r w:rsidRPr="00A120D7">
              <w:rPr>
                <w:lang w:val="ru-RU"/>
              </w:rPr>
              <w:t>Руководитель</w:t>
            </w:r>
            <w:r w:rsidRPr="00A120D7">
              <w:rPr>
                <w:spacing w:val="-6"/>
                <w:lang w:val="ru-RU"/>
              </w:rPr>
              <w:t xml:space="preserve"> </w:t>
            </w:r>
            <w:r w:rsidRPr="00A120D7">
              <w:rPr>
                <w:lang w:val="ru-RU"/>
              </w:rPr>
              <w:t>МО</w:t>
            </w:r>
          </w:p>
          <w:p w:rsidR="00B573B3" w:rsidRPr="00A120D7" w:rsidRDefault="00B573B3" w:rsidP="001D67FC">
            <w:pPr>
              <w:pStyle w:val="TableParagraph"/>
              <w:tabs>
                <w:tab w:val="left" w:pos="952"/>
              </w:tabs>
              <w:ind w:left="200" w:right="659" w:firstLine="50"/>
              <w:rPr>
                <w:spacing w:val="-1"/>
                <w:lang w:val="tt-RU"/>
              </w:rPr>
            </w:pPr>
            <w:r w:rsidRPr="00A120D7">
              <w:rPr>
                <w:w w:val="99"/>
                <w:u w:val="single"/>
                <w:lang w:val="ru-RU"/>
              </w:rPr>
              <w:t xml:space="preserve"> </w:t>
            </w:r>
            <w:r w:rsidRPr="00A120D7">
              <w:rPr>
                <w:u w:val="single"/>
                <w:lang w:val="ru-RU"/>
              </w:rPr>
              <w:tab/>
            </w:r>
            <w:r w:rsidRPr="00A120D7">
              <w:rPr>
                <w:spacing w:val="-1"/>
                <w:lang w:val="ru-RU"/>
              </w:rPr>
              <w:t>/</w:t>
            </w:r>
            <w:r w:rsidRPr="00A120D7">
              <w:rPr>
                <w:spacing w:val="-1"/>
                <w:lang w:val="tt-RU"/>
              </w:rPr>
              <w:t>Хайбуллин А.Т/</w:t>
            </w:r>
          </w:p>
          <w:p w:rsidR="00B573B3" w:rsidRPr="00A120D7" w:rsidRDefault="00B573B3" w:rsidP="001D67FC">
            <w:pPr>
              <w:pStyle w:val="TableParagraph"/>
              <w:tabs>
                <w:tab w:val="left" w:pos="952"/>
              </w:tabs>
              <w:ind w:right="659"/>
              <w:rPr>
                <w:lang w:val="ru-RU"/>
              </w:rPr>
            </w:pPr>
            <w:r w:rsidRPr="00A120D7">
              <w:rPr>
                <w:spacing w:val="-1"/>
                <w:lang w:val="tt-RU"/>
              </w:rPr>
              <w:t xml:space="preserve">   </w:t>
            </w:r>
            <w:r w:rsidRPr="00A120D7">
              <w:rPr>
                <w:lang w:val="ru-RU"/>
              </w:rPr>
              <w:t>Протокол</w:t>
            </w:r>
            <w:r w:rsidRPr="00A120D7">
              <w:rPr>
                <w:spacing w:val="-2"/>
                <w:lang w:val="ru-RU"/>
              </w:rPr>
              <w:t xml:space="preserve"> </w:t>
            </w:r>
            <w:r w:rsidRPr="00A120D7">
              <w:rPr>
                <w:lang w:val="ru-RU"/>
              </w:rPr>
              <w:t>№</w:t>
            </w:r>
          </w:p>
          <w:p w:rsidR="00B573B3" w:rsidRPr="00A120D7" w:rsidRDefault="00B573B3" w:rsidP="001D67FC">
            <w:pPr>
              <w:pStyle w:val="TableParagraph"/>
              <w:tabs>
                <w:tab w:val="left" w:pos="928"/>
                <w:tab w:val="left" w:pos="2081"/>
              </w:tabs>
              <w:spacing w:line="228" w:lineRule="exact"/>
              <w:ind w:left="200"/>
              <w:rPr>
                <w:lang w:val="ru-RU"/>
              </w:rPr>
            </w:pPr>
            <w:r w:rsidRPr="00A120D7">
              <w:rPr>
                <w:lang w:val="ru-RU"/>
              </w:rPr>
              <w:t>от «</w:t>
            </w:r>
            <w:r w:rsidRPr="00A120D7">
              <w:rPr>
                <w:u w:val="single"/>
                <w:lang w:val="ru-RU"/>
              </w:rPr>
              <w:tab/>
            </w:r>
            <w:r w:rsidRPr="00A120D7">
              <w:rPr>
                <w:lang w:val="ru-RU"/>
              </w:rPr>
              <w:t>»</w:t>
            </w:r>
            <w:r w:rsidRPr="00A120D7">
              <w:rPr>
                <w:u w:val="single"/>
                <w:lang w:val="ru-RU"/>
              </w:rPr>
              <w:tab/>
            </w:r>
            <w:r w:rsidRPr="00A120D7">
              <w:rPr>
                <w:lang w:val="ru-RU"/>
              </w:rPr>
              <w:t>г.</w:t>
            </w:r>
          </w:p>
        </w:tc>
        <w:tc>
          <w:tcPr>
            <w:tcW w:w="1846" w:type="pct"/>
          </w:tcPr>
          <w:p w:rsidR="00B573B3" w:rsidRPr="00A120D7" w:rsidRDefault="00B573B3" w:rsidP="001D67FC">
            <w:pPr>
              <w:pStyle w:val="TableParagraph"/>
              <w:spacing w:line="219" w:lineRule="exact"/>
              <w:ind w:left="655"/>
              <w:rPr>
                <w:b/>
                <w:lang w:val="ru-RU"/>
              </w:rPr>
            </w:pPr>
            <w:r w:rsidRPr="00A120D7">
              <w:rPr>
                <w:b/>
                <w:lang w:val="ru-RU"/>
              </w:rPr>
              <w:t>«СОГЛАСОВАНО»</w:t>
            </w:r>
          </w:p>
          <w:p w:rsidR="00B573B3" w:rsidRPr="00A120D7" w:rsidRDefault="00B573B3" w:rsidP="001D67FC">
            <w:pPr>
              <w:pStyle w:val="TableParagraph"/>
              <w:ind w:left="605" w:right="1026"/>
              <w:rPr>
                <w:lang w:val="ru-RU"/>
              </w:rPr>
            </w:pPr>
            <w:r w:rsidRPr="00A120D7">
              <w:rPr>
                <w:lang w:val="ru-RU"/>
              </w:rPr>
              <w:t>Заместитель</w:t>
            </w:r>
            <w:r w:rsidRPr="00A120D7">
              <w:rPr>
                <w:spacing w:val="1"/>
                <w:lang w:val="ru-RU"/>
              </w:rPr>
              <w:t xml:space="preserve"> </w:t>
            </w:r>
            <w:r w:rsidRPr="00A120D7">
              <w:rPr>
                <w:lang w:val="ru-RU"/>
              </w:rPr>
              <w:t>директора</w:t>
            </w:r>
            <w:r w:rsidRPr="00A120D7">
              <w:rPr>
                <w:spacing w:val="37"/>
                <w:lang w:val="ru-RU"/>
              </w:rPr>
              <w:t xml:space="preserve"> </w:t>
            </w:r>
            <w:r w:rsidRPr="00A120D7">
              <w:rPr>
                <w:lang w:val="ru-RU"/>
              </w:rPr>
              <w:t>по</w:t>
            </w:r>
            <w:r w:rsidRPr="00A120D7">
              <w:rPr>
                <w:spacing w:val="-5"/>
                <w:lang w:val="ru-RU"/>
              </w:rPr>
              <w:t xml:space="preserve"> </w:t>
            </w:r>
            <w:r w:rsidRPr="00A120D7">
              <w:rPr>
                <w:lang w:val="ru-RU"/>
              </w:rPr>
              <w:t>УВР</w:t>
            </w:r>
          </w:p>
          <w:p w:rsidR="00B573B3" w:rsidRPr="00A120D7" w:rsidRDefault="00B573B3" w:rsidP="001D67FC">
            <w:pPr>
              <w:pStyle w:val="TableParagraph"/>
              <w:spacing w:line="229" w:lineRule="exact"/>
              <w:ind w:left="605"/>
              <w:rPr>
                <w:lang w:val="ru-RU"/>
              </w:rPr>
            </w:pPr>
            <w:r w:rsidRPr="00A120D7">
              <w:rPr>
                <w:lang w:val="ru-RU"/>
              </w:rPr>
              <w:t>МБОУ</w:t>
            </w:r>
            <w:r w:rsidRPr="00A120D7">
              <w:rPr>
                <w:spacing w:val="-4"/>
                <w:lang w:val="ru-RU"/>
              </w:rPr>
              <w:t xml:space="preserve"> </w:t>
            </w:r>
            <w:r w:rsidRPr="00A120D7">
              <w:rPr>
                <w:lang w:val="ru-RU"/>
              </w:rPr>
              <w:t>Среднетиганской</w:t>
            </w:r>
            <w:r w:rsidRPr="00A120D7">
              <w:rPr>
                <w:spacing w:val="-2"/>
                <w:lang w:val="ru-RU"/>
              </w:rPr>
              <w:t xml:space="preserve"> </w:t>
            </w:r>
            <w:r w:rsidRPr="00A120D7">
              <w:rPr>
                <w:lang w:val="ru-RU"/>
              </w:rPr>
              <w:t>СОШ</w:t>
            </w:r>
          </w:p>
          <w:p w:rsidR="00B573B3" w:rsidRPr="00A120D7" w:rsidRDefault="00B573B3" w:rsidP="001D67FC">
            <w:pPr>
              <w:pStyle w:val="TableParagraph"/>
              <w:tabs>
                <w:tab w:val="left" w:pos="1805"/>
              </w:tabs>
              <w:spacing w:line="229" w:lineRule="exact"/>
              <w:ind w:left="605"/>
              <w:rPr>
                <w:lang w:val="ru-RU"/>
              </w:rPr>
            </w:pPr>
            <w:r w:rsidRPr="00A120D7">
              <w:rPr>
                <w:w w:val="99"/>
                <w:u w:val="single"/>
                <w:lang w:val="ru-RU"/>
              </w:rPr>
              <w:t xml:space="preserve"> </w:t>
            </w:r>
            <w:r w:rsidRPr="00A120D7">
              <w:rPr>
                <w:u w:val="single"/>
                <w:lang w:val="ru-RU"/>
              </w:rPr>
              <w:tab/>
            </w:r>
            <w:r w:rsidRPr="00A120D7">
              <w:rPr>
                <w:lang w:val="ru-RU"/>
              </w:rPr>
              <w:t>/</w:t>
            </w:r>
            <w:r w:rsidRPr="00A120D7">
              <w:rPr>
                <w:lang w:val="tt-RU"/>
              </w:rPr>
              <w:t>Баязитова Э.А.</w:t>
            </w:r>
            <w:r w:rsidRPr="00A120D7">
              <w:rPr>
                <w:lang w:val="ru-RU"/>
              </w:rPr>
              <w:t>/</w:t>
            </w:r>
          </w:p>
          <w:p w:rsidR="00B573B3" w:rsidRPr="00A120D7" w:rsidRDefault="00B573B3" w:rsidP="001D67FC">
            <w:pPr>
              <w:pStyle w:val="TableParagraph"/>
              <w:tabs>
                <w:tab w:val="left" w:pos="1156"/>
                <w:tab w:val="left" w:pos="2155"/>
              </w:tabs>
              <w:spacing w:line="210" w:lineRule="exact"/>
              <w:ind w:left="657"/>
              <w:rPr>
                <w:lang w:val="ru-RU"/>
              </w:rPr>
            </w:pPr>
            <w:r w:rsidRPr="00A120D7">
              <w:rPr>
                <w:lang w:val="ru-RU"/>
              </w:rPr>
              <w:t>«</w:t>
            </w:r>
            <w:r w:rsidRPr="00A120D7">
              <w:rPr>
                <w:u w:val="single"/>
                <w:lang w:val="ru-RU"/>
              </w:rPr>
              <w:tab/>
            </w:r>
            <w:r w:rsidRPr="00A120D7">
              <w:rPr>
                <w:lang w:val="ru-RU"/>
              </w:rPr>
              <w:t>»</w:t>
            </w:r>
            <w:r w:rsidRPr="00A120D7">
              <w:rPr>
                <w:u w:val="single"/>
                <w:lang w:val="ru-RU"/>
              </w:rPr>
              <w:tab/>
            </w:r>
            <w:r w:rsidRPr="00A120D7">
              <w:rPr>
                <w:lang w:val="ru-RU"/>
              </w:rPr>
              <w:t>г.</w:t>
            </w:r>
          </w:p>
        </w:tc>
        <w:tc>
          <w:tcPr>
            <w:tcW w:w="1685" w:type="pct"/>
          </w:tcPr>
          <w:p w:rsidR="00B573B3" w:rsidRPr="00A120D7" w:rsidRDefault="00B573B3" w:rsidP="001D67FC">
            <w:pPr>
              <w:pStyle w:val="TableParagraph"/>
              <w:spacing w:line="219" w:lineRule="exact"/>
              <w:ind w:left="514"/>
              <w:rPr>
                <w:b/>
                <w:lang w:val="ru-RU"/>
              </w:rPr>
            </w:pPr>
            <w:r w:rsidRPr="00A120D7">
              <w:rPr>
                <w:b/>
                <w:lang w:val="ru-RU"/>
              </w:rPr>
              <w:t>«УТВЕРЖДЕНО»</w:t>
            </w:r>
          </w:p>
          <w:p w:rsidR="00B573B3" w:rsidRPr="00A120D7" w:rsidRDefault="00B573B3" w:rsidP="001D67FC">
            <w:pPr>
              <w:pStyle w:val="TableParagraph"/>
              <w:spacing w:line="228" w:lineRule="exact"/>
              <w:ind w:left="463"/>
              <w:rPr>
                <w:lang w:val="ru-RU"/>
              </w:rPr>
            </w:pPr>
            <w:r w:rsidRPr="00A120D7">
              <w:rPr>
                <w:lang w:val="ru-RU"/>
              </w:rPr>
              <w:t>Директор</w:t>
            </w:r>
          </w:p>
          <w:p w:rsidR="00B573B3" w:rsidRPr="00A120D7" w:rsidRDefault="00B573B3" w:rsidP="001D67FC">
            <w:pPr>
              <w:pStyle w:val="TableParagraph"/>
              <w:ind w:left="463"/>
              <w:rPr>
                <w:lang w:val="ru-RU"/>
              </w:rPr>
            </w:pPr>
            <w:r w:rsidRPr="00A120D7">
              <w:rPr>
                <w:lang w:val="ru-RU"/>
              </w:rPr>
              <w:t>МБОУ</w:t>
            </w:r>
            <w:r w:rsidRPr="00A120D7">
              <w:rPr>
                <w:spacing w:val="46"/>
                <w:lang w:val="ru-RU"/>
              </w:rPr>
              <w:t xml:space="preserve"> </w:t>
            </w:r>
            <w:r w:rsidRPr="00A120D7">
              <w:rPr>
                <w:lang w:val="ru-RU"/>
              </w:rPr>
              <w:t>Среднетиганской</w:t>
            </w:r>
            <w:r w:rsidRPr="00A120D7">
              <w:rPr>
                <w:spacing w:val="-2"/>
                <w:lang w:val="ru-RU"/>
              </w:rPr>
              <w:t xml:space="preserve"> </w:t>
            </w:r>
            <w:r w:rsidRPr="00A120D7">
              <w:rPr>
                <w:lang w:val="ru-RU"/>
              </w:rPr>
              <w:t>СОШ</w:t>
            </w:r>
            <w:r w:rsidRPr="00A120D7">
              <w:rPr>
                <w:spacing w:val="-4"/>
                <w:lang w:val="ru-RU"/>
              </w:rPr>
              <w:t xml:space="preserve"> </w:t>
            </w:r>
          </w:p>
          <w:p w:rsidR="00B573B3" w:rsidRDefault="00B573B3" w:rsidP="001D67FC">
            <w:pPr>
              <w:pStyle w:val="TableParagraph"/>
              <w:tabs>
                <w:tab w:val="left" w:pos="1165"/>
                <w:tab w:val="left" w:pos="1618"/>
                <w:tab w:val="left" w:pos="2465"/>
              </w:tabs>
              <w:spacing w:before="1"/>
              <w:ind w:left="463" w:right="770"/>
              <w:rPr>
                <w:spacing w:val="1"/>
                <w:lang w:val="ru-RU"/>
              </w:rPr>
            </w:pPr>
            <w:r w:rsidRPr="00A120D7">
              <w:rPr>
                <w:u w:val="single"/>
                <w:lang w:val="ru-RU"/>
              </w:rPr>
              <w:t>______</w:t>
            </w:r>
            <w:r w:rsidRPr="00A120D7">
              <w:rPr>
                <w:lang w:val="ru-RU"/>
              </w:rPr>
              <w:t>/М.З.Хаметшин/</w:t>
            </w:r>
            <w:r w:rsidRPr="00A120D7">
              <w:rPr>
                <w:spacing w:val="1"/>
                <w:lang w:val="ru-RU"/>
              </w:rPr>
              <w:t xml:space="preserve"> </w:t>
            </w:r>
          </w:p>
          <w:p w:rsidR="00B573B3" w:rsidRPr="00A120D7" w:rsidRDefault="00B573B3" w:rsidP="001D67FC">
            <w:pPr>
              <w:pStyle w:val="TableParagraph"/>
              <w:tabs>
                <w:tab w:val="left" w:pos="1165"/>
                <w:tab w:val="left" w:pos="1618"/>
                <w:tab w:val="left" w:pos="2465"/>
              </w:tabs>
              <w:spacing w:before="1"/>
              <w:ind w:left="463" w:right="770"/>
              <w:rPr>
                <w:lang w:val="ru-RU"/>
              </w:rPr>
            </w:pPr>
            <w:r w:rsidRPr="00A120D7">
              <w:rPr>
                <w:lang w:val="ru-RU"/>
              </w:rPr>
              <w:t>Приказ</w:t>
            </w:r>
            <w:r w:rsidRPr="00A120D7">
              <w:rPr>
                <w:spacing w:val="94"/>
                <w:lang w:val="ru-RU"/>
              </w:rPr>
              <w:t xml:space="preserve"> </w:t>
            </w:r>
            <w:r w:rsidRPr="00A120D7">
              <w:rPr>
                <w:lang w:val="ru-RU"/>
              </w:rPr>
              <w:t>№</w:t>
            </w:r>
            <w:r w:rsidRPr="00A120D7">
              <w:rPr>
                <w:lang w:val="ru-RU"/>
              </w:rPr>
              <w:tab/>
            </w:r>
            <w:r w:rsidRPr="00A120D7">
              <w:rPr>
                <w:w w:val="99"/>
                <w:u w:val="single"/>
                <w:lang w:val="ru-RU"/>
              </w:rPr>
              <w:t xml:space="preserve"> </w:t>
            </w:r>
            <w:r w:rsidRPr="00A120D7">
              <w:rPr>
                <w:u w:val="single"/>
                <w:lang w:val="ru-RU"/>
              </w:rPr>
              <w:tab/>
            </w:r>
          </w:p>
          <w:p w:rsidR="00B573B3" w:rsidRPr="00A120D7" w:rsidRDefault="00B573B3" w:rsidP="001D67FC">
            <w:pPr>
              <w:pStyle w:val="TableParagraph"/>
              <w:tabs>
                <w:tab w:val="left" w:pos="1192"/>
                <w:tab w:val="left" w:pos="2344"/>
              </w:tabs>
              <w:spacing w:line="208" w:lineRule="exact"/>
              <w:ind w:left="463"/>
            </w:pPr>
            <w:r w:rsidRPr="00A120D7">
              <w:t>от «</w:t>
            </w:r>
            <w:r w:rsidRPr="00A120D7">
              <w:rPr>
                <w:u w:val="single"/>
              </w:rPr>
              <w:tab/>
            </w:r>
            <w:r w:rsidRPr="00A120D7">
              <w:t>»</w:t>
            </w:r>
            <w:r w:rsidRPr="00A120D7">
              <w:rPr>
                <w:u w:val="single"/>
              </w:rPr>
              <w:tab/>
            </w:r>
            <w:r w:rsidRPr="00A120D7">
              <w:t>г.</w:t>
            </w:r>
          </w:p>
        </w:tc>
      </w:tr>
    </w:tbl>
    <w:p w:rsidR="00B573B3" w:rsidRDefault="00B573B3" w:rsidP="00B573B3">
      <w:pPr>
        <w:pStyle w:val="a8"/>
        <w:rPr>
          <w:i/>
          <w:sz w:val="20"/>
        </w:rPr>
      </w:pPr>
    </w:p>
    <w:p w:rsidR="00B573B3" w:rsidRDefault="00B573B3" w:rsidP="00B573B3">
      <w:pPr>
        <w:pStyle w:val="a8"/>
        <w:spacing w:after="240" w:line="240" w:lineRule="auto"/>
        <w:jc w:val="center"/>
        <w:rPr>
          <w:i/>
          <w:sz w:val="27"/>
        </w:rPr>
      </w:pPr>
    </w:p>
    <w:p w:rsidR="00B573B3" w:rsidRDefault="00B573B3" w:rsidP="00B573B3">
      <w:pPr>
        <w:pStyle w:val="a8"/>
        <w:spacing w:after="240" w:line="240" w:lineRule="auto"/>
        <w:jc w:val="center"/>
        <w:rPr>
          <w:i/>
          <w:sz w:val="27"/>
        </w:rPr>
      </w:pPr>
    </w:p>
    <w:p w:rsidR="00B573B3" w:rsidRDefault="00B573B3" w:rsidP="00B573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725">
        <w:rPr>
          <w:rFonts w:ascii="Times New Roman" w:hAnsi="Times New Roman" w:cs="Times New Roman"/>
          <w:b/>
          <w:sz w:val="24"/>
          <w:szCs w:val="24"/>
        </w:rPr>
        <w:t>РАБОЧАЯ</w:t>
      </w:r>
      <w:r w:rsidRPr="0077672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B573B3" w:rsidRPr="00AB3808" w:rsidRDefault="00B573B3" w:rsidP="00B573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808">
        <w:rPr>
          <w:rFonts w:ascii="Times New Roman" w:hAnsi="Times New Roman" w:cs="Times New Roman"/>
          <w:sz w:val="24"/>
          <w:szCs w:val="24"/>
        </w:rPr>
        <w:t>по индивидуальному обучению  на дому</w:t>
      </w:r>
    </w:p>
    <w:p w:rsidR="00B573B3" w:rsidRPr="00AB3808" w:rsidRDefault="00B573B3" w:rsidP="00B573B3">
      <w:pPr>
        <w:tabs>
          <w:tab w:val="left" w:leader="dot" w:pos="49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725">
        <w:rPr>
          <w:rFonts w:ascii="Times New Roman" w:hAnsi="Times New Roman" w:cs="Times New Roman"/>
          <w:sz w:val="24"/>
          <w:szCs w:val="24"/>
        </w:rPr>
        <w:t>по</w:t>
      </w:r>
      <w:r w:rsidRPr="007767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sz w:val="24"/>
          <w:szCs w:val="24"/>
        </w:rPr>
        <w:t>учебному</w:t>
      </w:r>
      <w:r w:rsidRPr="0077672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sz w:val="24"/>
          <w:szCs w:val="24"/>
        </w:rPr>
        <w:t>предмету</w:t>
      </w:r>
      <w:r w:rsidRPr="007767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Обществознание</w:t>
      </w:r>
      <w:r w:rsidRPr="0077672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8 А классе</w:t>
      </w:r>
    </w:p>
    <w:p w:rsidR="00B573B3" w:rsidRPr="00776725" w:rsidRDefault="00B573B3" w:rsidP="00B573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725">
        <w:rPr>
          <w:rFonts w:ascii="Times New Roman" w:hAnsi="Times New Roman" w:cs="Times New Roman"/>
          <w:sz w:val="24"/>
          <w:szCs w:val="24"/>
        </w:rPr>
        <w:t>МБОУ</w:t>
      </w:r>
      <w:r w:rsidRPr="007767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sz w:val="24"/>
          <w:szCs w:val="24"/>
        </w:rPr>
        <w:t>Среднетиганской СОШ</w:t>
      </w:r>
    </w:p>
    <w:p w:rsidR="00B573B3" w:rsidRPr="00776725" w:rsidRDefault="00B573B3" w:rsidP="00B573B3">
      <w:pPr>
        <w:spacing w:after="0" w:line="240" w:lineRule="auto"/>
        <w:jc w:val="center"/>
        <w:rPr>
          <w:rFonts w:ascii="Times New Roman" w:hAnsi="Times New Roman" w:cs="Times New Roman"/>
          <w:spacing w:val="-52"/>
          <w:sz w:val="24"/>
          <w:szCs w:val="24"/>
        </w:rPr>
      </w:pPr>
      <w:r w:rsidRPr="00776725">
        <w:rPr>
          <w:rFonts w:ascii="Times New Roman" w:hAnsi="Times New Roman" w:cs="Times New Roman"/>
          <w:sz w:val="24"/>
          <w:szCs w:val="24"/>
        </w:rPr>
        <w:t>Алексеевского муниципального района</w:t>
      </w:r>
    </w:p>
    <w:p w:rsidR="00B573B3" w:rsidRPr="00776725" w:rsidRDefault="00B573B3" w:rsidP="00B573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725">
        <w:rPr>
          <w:rFonts w:ascii="Times New Roman" w:hAnsi="Times New Roman" w:cs="Times New Roman"/>
          <w:sz w:val="24"/>
          <w:szCs w:val="24"/>
        </w:rPr>
        <w:t>Республики</w:t>
      </w:r>
      <w:r w:rsidRPr="007767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sz w:val="24"/>
          <w:szCs w:val="24"/>
        </w:rPr>
        <w:t>Татарстан</w:t>
      </w:r>
    </w:p>
    <w:p w:rsidR="00B573B3" w:rsidRDefault="00B573B3" w:rsidP="00B573B3">
      <w:pPr>
        <w:spacing w:after="0" w:line="240" w:lineRule="auto"/>
      </w:pPr>
    </w:p>
    <w:p w:rsidR="00B573B3" w:rsidRDefault="00B573B3" w:rsidP="00B573B3">
      <w:pPr>
        <w:spacing w:after="0" w:line="240" w:lineRule="auto"/>
      </w:pPr>
    </w:p>
    <w:p w:rsidR="00B573B3" w:rsidRPr="00776725" w:rsidRDefault="00B573B3" w:rsidP="00B573B3">
      <w:pPr>
        <w:pStyle w:val="a8"/>
        <w:spacing w:after="24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573B3" w:rsidRDefault="00B573B3" w:rsidP="00B573B3">
      <w:pPr>
        <w:spacing w:after="0" w:line="240" w:lineRule="auto"/>
      </w:pPr>
    </w:p>
    <w:p w:rsidR="00B573B3" w:rsidRDefault="00B573B3" w:rsidP="00B573B3">
      <w:pPr>
        <w:spacing w:after="0" w:line="240" w:lineRule="auto"/>
      </w:pPr>
    </w:p>
    <w:p w:rsidR="00B573B3" w:rsidRDefault="00B573B3" w:rsidP="00B573B3">
      <w:pPr>
        <w:spacing w:after="0" w:line="240" w:lineRule="auto"/>
      </w:pPr>
    </w:p>
    <w:p w:rsidR="00B573B3" w:rsidRPr="00776725" w:rsidRDefault="00B573B3" w:rsidP="00B573B3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</w:p>
    <w:p w:rsidR="00B573B3" w:rsidRDefault="00B573B3" w:rsidP="00B573B3">
      <w:pPr>
        <w:tabs>
          <w:tab w:val="left" w:pos="11907"/>
        </w:tabs>
        <w:spacing w:after="0" w:line="240" w:lineRule="auto"/>
        <w:ind w:firstLine="6237"/>
        <w:rPr>
          <w:rFonts w:ascii="Times New Roman" w:hAnsi="Times New Roman" w:cs="Times New Roman"/>
          <w:spacing w:val="-6"/>
          <w:sz w:val="24"/>
          <w:szCs w:val="24"/>
        </w:rPr>
      </w:pPr>
      <w:r w:rsidRPr="00776725">
        <w:rPr>
          <w:rFonts w:ascii="Times New Roman" w:hAnsi="Times New Roman" w:cs="Times New Roman"/>
          <w:sz w:val="24"/>
          <w:szCs w:val="24"/>
        </w:rPr>
        <w:tab/>
        <w:t>Рабочую</w:t>
      </w:r>
      <w:r w:rsidRPr="0077672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sz w:val="24"/>
          <w:szCs w:val="24"/>
        </w:rPr>
        <w:t>программу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B573B3" w:rsidRPr="00776725" w:rsidRDefault="00B573B3" w:rsidP="00B573B3">
      <w:pPr>
        <w:tabs>
          <w:tab w:val="left" w:pos="11907"/>
        </w:tabs>
        <w:spacing w:after="0" w:line="240" w:lineRule="auto"/>
        <w:ind w:firstLine="623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                                                 </w:t>
      </w:r>
      <w:r w:rsidRPr="00776725">
        <w:rPr>
          <w:rFonts w:ascii="Times New Roman" w:hAnsi="Times New Roman" w:cs="Times New Roman"/>
          <w:sz w:val="24"/>
          <w:szCs w:val="24"/>
        </w:rPr>
        <w:t>составила:</w:t>
      </w:r>
    </w:p>
    <w:p w:rsidR="00B573B3" w:rsidRPr="00776725" w:rsidRDefault="00B573B3" w:rsidP="00B573B3">
      <w:pPr>
        <w:tabs>
          <w:tab w:val="left" w:pos="11907"/>
        </w:tabs>
        <w:spacing w:after="0" w:line="240" w:lineRule="auto"/>
        <w:ind w:left="11907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76725">
        <w:rPr>
          <w:rFonts w:ascii="Times New Roman" w:hAnsi="Times New Roman" w:cs="Times New Roman"/>
          <w:sz w:val="24"/>
          <w:szCs w:val="24"/>
        </w:rPr>
        <w:t>читель</w:t>
      </w:r>
      <w:r w:rsidRPr="007767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sz w:val="24"/>
          <w:szCs w:val="24"/>
        </w:rPr>
        <w:t>истории и обществознания</w:t>
      </w:r>
    </w:p>
    <w:p w:rsidR="00B573B3" w:rsidRDefault="00B573B3" w:rsidP="00B573B3">
      <w:pPr>
        <w:tabs>
          <w:tab w:val="left" w:pos="11907"/>
        </w:tabs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7767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776725">
        <w:rPr>
          <w:rFonts w:ascii="Times New Roman" w:hAnsi="Times New Roman" w:cs="Times New Roman"/>
          <w:sz w:val="24"/>
          <w:szCs w:val="24"/>
        </w:rPr>
        <w:t xml:space="preserve">кв.категории </w:t>
      </w:r>
    </w:p>
    <w:p w:rsidR="00B573B3" w:rsidRPr="00776725" w:rsidRDefault="00B573B3" w:rsidP="00B573B3">
      <w:pPr>
        <w:tabs>
          <w:tab w:val="left" w:pos="11907"/>
        </w:tabs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76725">
        <w:rPr>
          <w:rFonts w:ascii="Times New Roman" w:hAnsi="Times New Roman" w:cs="Times New Roman"/>
          <w:sz w:val="24"/>
          <w:szCs w:val="24"/>
        </w:rPr>
        <w:t>Рамаева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725">
        <w:rPr>
          <w:rFonts w:ascii="Times New Roman" w:hAnsi="Times New Roman" w:cs="Times New Roman"/>
          <w:sz w:val="24"/>
          <w:szCs w:val="24"/>
        </w:rPr>
        <w:t>ЗиляТабрисовна</w:t>
      </w:r>
    </w:p>
    <w:p w:rsidR="00B573B3" w:rsidRDefault="00B573B3" w:rsidP="00B573B3">
      <w:pPr>
        <w:pStyle w:val="a8"/>
        <w:spacing w:after="0" w:line="240" w:lineRule="auto"/>
        <w:ind w:firstLine="6237"/>
        <w:jc w:val="center"/>
      </w:pPr>
    </w:p>
    <w:p w:rsidR="00B573B3" w:rsidRDefault="00B573B3" w:rsidP="00B573B3">
      <w:pPr>
        <w:spacing w:after="0" w:line="240" w:lineRule="auto"/>
      </w:pPr>
    </w:p>
    <w:p w:rsidR="00B573B3" w:rsidRDefault="00B573B3" w:rsidP="00B573B3">
      <w:pPr>
        <w:spacing w:after="0" w:line="240" w:lineRule="auto"/>
        <w:jc w:val="center"/>
      </w:pPr>
    </w:p>
    <w:p w:rsidR="00B573B3" w:rsidRDefault="00B573B3" w:rsidP="00B573B3">
      <w:pPr>
        <w:tabs>
          <w:tab w:val="left" w:pos="11907"/>
        </w:tabs>
        <w:spacing w:after="0" w:line="240" w:lineRule="auto"/>
        <w:jc w:val="center"/>
      </w:pPr>
      <w:r>
        <w:t>2021 год</w:t>
      </w:r>
    </w:p>
    <w:p w:rsidR="00F83A71" w:rsidRPr="002914BF" w:rsidRDefault="00F83A71">
      <w:pPr>
        <w:rPr>
          <w:rFonts w:ascii="Times New Roman" w:hAnsi="Times New Roman" w:cs="Times New Roman"/>
          <w:sz w:val="24"/>
          <w:szCs w:val="24"/>
        </w:rPr>
      </w:pPr>
    </w:p>
    <w:p w:rsidR="00A12FD8" w:rsidRPr="00A12FD8" w:rsidRDefault="00141FAE" w:rsidP="00A12FD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1FAE">
        <w:rPr>
          <w:rFonts w:ascii="Times New Roman" w:hAnsi="Times New Roman" w:cs="Times New Roman"/>
          <w:sz w:val="24"/>
          <w:szCs w:val="24"/>
        </w:rPr>
        <w:t xml:space="preserve">Рабочая программа по обществознанию для 5-9 классов </w:t>
      </w:r>
      <w:r w:rsidR="00A12FD8" w:rsidRPr="00A12FD8">
        <w:rPr>
          <w:rFonts w:ascii="Times New Roman" w:eastAsia="Times New Roman" w:hAnsi="Times New Roman" w:cs="Times New Roman"/>
          <w:sz w:val="24"/>
          <w:szCs w:val="24"/>
        </w:rPr>
        <w:t xml:space="preserve">составлена на основе: </w:t>
      </w:r>
    </w:p>
    <w:p w:rsidR="00A12FD8" w:rsidRPr="00A12FD8" w:rsidRDefault="00A12FD8" w:rsidP="00A12FD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12FD8" w:rsidRPr="00A12FD8" w:rsidRDefault="00A12FD8" w:rsidP="00A12FD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2FD8">
        <w:rPr>
          <w:rFonts w:ascii="Times New Roman" w:eastAsia="Times New Roman" w:hAnsi="Times New Roman" w:cs="Times New Roman"/>
          <w:sz w:val="24"/>
          <w:szCs w:val="24"/>
        </w:rPr>
        <w:t>- Федерального  государственного образовательного стандарта  основного общего образования по обществознанию;</w:t>
      </w:r>
    </w:p>
    <w:p w:rsidR="00A12FD8" w:rsidRPr="00A12FD8" w:rsidRDefault="00A12FD8" w:rsidP="00A12FD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12FD8" w:rsidRPr="00A12FD8" w:rsidRDefault="00A12FD8" w:rsidP="00A12FD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12F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670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2FD8">
        <w:rPr>
          <w:rFonts w:ascii="Times New Roman" w:eastAsia="Times New Roman" w:hAnsi="Times New Roman" w:cs="Times New Roman"/>
          <w:sz w:val="24"/>
          <w:szCs w:val="24"/>
        </w:rPr>
        <w:t>Федеральной примерной программы основного  общего образования по обществознанию, созданной на основе федерального компонента государственного образовательного стандар</w:t>
      </w:r>
      <w:r w:rsidRPr="00A12FD8">
        <w:rPr>
          <w:rFonts w:ascii="Times New Roman" w:eastAsia="Times New Roman" w:hAnsi="Times New Roman" w:cs="Times New Roman"/>
          <w:sz w:val="24"/>
          <w:szCs w:val="24"/>
        </w:rPr>
        <w:softHyphen/>
        <w:t>та;</w:t>
      </w:r>
    </w:p>
    <w:p w:rsidR="00A12FD8" w:rsidRPr="00A12FD8" w:rsidRDefault="00A12FD8" w:rsidP="00A12FD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12FD8" w:rsidRPr="00A12FD8" w:rsidRDefault="00A12FD8" w:rsidP="00A12FD8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12FD8">
        <w:rPr>
          <w:rFonts w:ascii="Times New Roman" w:eastAsia="Times New Roman" w:hAnsi="Times New Roman" w:cs="Times New Roman"/>
          <w:sz w:val="24"/>
          <w:szCs w:val="24"/>
        </w:rPr>
        <w:t>- Основной 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  ООО ФГОС МБОУ Среднетиганск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ая</w:t>
      </w:r>
      <w:r w:rsidRPr="00A12FD8">
        <w:rPr>
          <w:rFonts w:ascii="Times New Roman" w:eastAsia="Times New Roman" w:hAnsi="Times New Roman" w:cs="Times New Roman"/>
          <w:sz w:val="24"/>
          <w:szCs w:val="24"/>
        </w:rPr>
        <w:t xml:space="preserve">  СОШ Алексеевс</w:t>
      </w:r>
      <w:r>
        <w:rPr>
          <w:rFonts w:ascii="Times New Roman" w:eastAsia="Times New Roman" w:hAnsi="Times New Roman" w:cs="Times New Roman"/>
          <w:sz w:val="24"/>
          <w:szCs w:val="24"/>
        </w:rPr>
        <w:t>кого  муниципального   района 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Т.</w:t>
      </w:r>
    </w:p>
    <w:p w:rsidR="007238E0" w:rsidRDefault="007238E0" w:rsidP="00A12F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141FAE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  <w:r w:rsidR="00297C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D99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DF0D99">
        <w:rPr>
          <w:rFonts w:ascii="Times New Roman" w:hAnsi="Times New Roman" w:cs="Times New Roman"/>
          <w:sz w:val="24"/>
          <w:szCs w:val="24"/>
        </w:rPr>
        <w:t xml:space="preserve"> освоения Примерной рабочей программы по обществознанию для</w:t>
      </w:r>
      <w:r w:rsidR="00CC384E" w:rsidRPr="00DF0D99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(5</w:t>
      </w:r>
      <w:r w:rsidRPr="00DF0D99">
        <w:rPr>
          <w:rFonts w:ascii="Times New Roman" w:hAnsi="Times New Roman" w:cs="Times New Roman"/>
          <w:sz w:val="24"/>
          <w:szCs w:val="24"/>
        </w:rPr>
        <w:t xml:space="preserve">—9 классы)                                                    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                                                            </w:t>
      </w:r>
    </w:p>
    <w:p w:rsidR="00DF0D99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t>Гражданского воспитания:</w:t>
      </w:r>
      <w:r w:rsidRPr="00DF0D99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людей; активное участие в 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  гуманитарной деятельности (волонтёрство, помощь людям, нуждающимся в ней</w:t>
      </w:r>
      <w:r w:rsidR="00DF0D99">
        <w:rPr>
          <w:rFonts w:ascii="Times New Roman" w:hAnsi="Times New Roman" w:cs="Times New Roman"/>
          <w:sz w:val="24"/>
          <w:szCs w:val="24"/>
        </w:rPr>
        <w:t>)</w:t>
      </w:r>
    </w:p>
    <w:p w:rsidR="00DF0D99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t>Патриотического воспитания</w:t>
      </w:r>
      <w:r w:rsidRPr="00DF0D99">
        <w:rPr>
          <w:rFonts w:ascii="Times New Roman" w:hAnsi="Times New Roman" w:cs="Times New Roman"/>
          <w:sz w:val="24"/>
          <w:szCs w:val="24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                                                                                                </w:t>
      </w:r>
    </w:p>
    <w:p w:rsidR="00DF0D99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lastRenderedPageBreak/>
        <w:t>Духовно-нравственного воспитания</w:t>
      </w:r>
      <w:r w:rsidRPr="00DF0D99">
        <w:rPr>
          <w:rFonts w:ascii="Times New Roman" w:hAnsi="Times New Roman" w:cs="Times New Roman"/>
          <w:sz w:val="24"/>
          <w:szCs w:val="24"/>
        </w:rPr>
        <w:t xml:space="preserve">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                                                           </w:t>
      </w:r>
    </w:p>
    <w:p w:rsidR="00DF0D99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t>Эстетического воспитания</w:t>
      </w:r>
      <w:r w:rsidRPr="00DF0D99">
        <w:rPr>
          <w:rFonts w:ascii="Times New Roman" w:hAnsi="Times New Roman" w:cs="Times New Roman"/>
          <w:sz w:val="24"/>
          <w:szCs w:val="24"/>
        </w:rPr>
        <w:t xml:space="preserve">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этнических культурных традиций и народного творчества; стремление к самовыражению в разных видах искусства.                                  </w:t>
      </w:r>
    </w:p>
    <w:p w:rsidR="00DF0D99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t>Физического воспитания</w:t>
      </w:r>
      <w:r w:rsidRPr="00DF0D99">
        <w:rPr>
          <w:rFonts w:ascii="Times New Roman" w:hAnsi="Times New Roman" w:cs="Times New Roman"/>
          <w:sz w:val="24"/>
          <w:szCs w:val="24"/>
        </w:rPr>
        <w:t xml:space="preserve">, формирования культуры здоровья и эмоционального благополучия: осознание ценности жизни; ответственное отношение к своему здоровью и установка на здоровый образ жизни 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сформированность навыков рефлексии, признание своего права на ошибку и такого же права другого человека.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4F1B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t>Трудового воспитания</w:t>
      </w:r>
      <w:r w:rsidRPr="00DF0D99">
        <w:rPr>
          <w:rFonts w:ascii="Times New Roman" w:hAnsi="Times New Roman" w:cs="Times New Roman"/>
          <w:sz w:val="24"/>
          <w:szCs w:val="24"/>
        </w:rPr>
        <w:t xml:space="preserve">: 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4F1B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t>Экологического воспитания</w:t>
      </w:r>
      <w:r w:rsidRPr="00DF0D99">
        <w:rPr>
          <w:rFonts w:ascii="Times New Roman" w:hAnsi="Times New Roman" w:cs="Times New Roman"/>
          <w:sz w:val="24"/>
          <w:szCs w:val="24"/>
        </w:rPr>
        <w:t xml:space="preserve">: 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4F1B" w:rsidRDefault="00297C9C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DF0D99">
        <w:rPr>
          <w:rFonts w:ascii="Times New Roman" w:hAnsi="Times New Roman" w:cs="Times New Roman"/>
          <w:sz w:val="24"/>
          <w:szCs w:val="24"/>
        </w:rPr>
        <w:t xml:space="preserve">: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                                                                                                                                                                               </w:t>
      </w:r>
      <w:r w:rsidRPr="00DF0D99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результаты</w:t>
      </w:r>
      <w:r w:rsidRPr="00DF0D99">
        <w:rPr>
          <w:rFonts w:ascii="Times New Roman" w:hAnsi="Times New Roman" w:cs="Times New Roman"/>
          <w:sz w:val="24"/>
          <w:szCs w:val="24"/>
        </w:rPr>
        <w:t>, обеспечивающие адаптацию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обучающихся во взаимодействии в условиях неопределённости, открытость опыту и знаниям других; 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  компетентностей, планировать своё развитие; умение распознавать конкретные примеры понятия по характерным признакам, выполнять операции в соответствии с 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  также оперировать терминами и представлениями в области концепции устойчивого развития;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r w:rsidR="00C72DD0" w:rsidRPr="00DF0D9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10A07" w:rsidRPr="00DF0D99" w:rsidRDefault="00410A07" w:rsidP="00C72DD0">
      <w:pPr>
        <w:rPr>
          <w:rFonts w:ascii="Times New Roman" w:hAnsi="Times New Roman" w:cs="Times New Roman"/>
          <w:sz w:val="24"/>
          <w:szCs w:val="24"/>
        </w:rPr>
      </w:pPr>
      <w:r w:rsidRPr="00DF0D9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Метапредметные</w:t>
      </w:r>
      <w:r w:rsidRPr="00DF0D99">
        <w:rPr>
          <w:rFonts w:ascii="Times New Roman" w:hAnsi="Times New Roman" w:cs="Times New Roman"/>
          <w:b/>
          <w:color w:val="000000"/>
          <w:sz w:val="24"/>
          <w:szCs w:val="24"/>
        </w:rPr>
        <w:t> результа</w:t>
      </w:r>
      <w:r w:rsidRPr="00DF0D99">
        <w:rPr>
          <w:rFonts w:ascii="Times New Roman" w:hAnsi="Times New Roman" w:cs="Times New Roman"/>
          <w:color w:val="000000"/>
          <w:sz w:val="24"/>
          <w:szCs w:val="24"/>
        </w:rPr>
        <w:t>ты изучения обществознания выпускниками основной школы проявляются в: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-умении сознательно организовывать свою познавательную деятельность (от постановки цели до получения и оценки результата);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 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 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 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 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-использование элементов причинно-следственного анализа;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-исследование несложных реальных связей и зависимостей;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-поиск и извлечение нужной информации по заданной теме в адаптированных источниках различного типа;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lastRenderedPageBreak/>
        <w:t>-перевод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-объяснение изученных положений на конкретных примерах;</w:t>
      </w:r>
    </w:p>
    <w:p w:rsidR="00410A07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141FAE" w:rsidRPr="00DF0D99" w:rsidRDefault="00410A07" w:rsidP="00410A07">
      <w:pPr>
        <w:pStyle w:val="a5"/>
        <w:spacing w:before="0" w:beforeAutospacing="0" w:after="0" w:afterAutospacing="0" w:line="294" w:lineRule="atLeast"/>
        <w:rPr>
          <w:color w:val="000000"/>
        </w:rPr>
      </w:pPr>
      <w:r w:rsidRPr="00DF0D99">
        <w:rPr>
          <w:color w:val="000000"/>
        </w:rPr>
        <w:t>-определение собственного отношения к явлениям современной жизни, фор</w:t>
      </w:r>
      <w:r w:rsidR="00C72DD0" w:rsidRPr="00DF0D99">
        <w:rPr>
          <w:color w:val="000000"/>
        </w:rPr>
        <w:t>мулирование своей точки зрения.</w:t>
      </w:r>
    </w:p>
    <w:p w:rsidR="00C72DD0" w:rsidRPr="00DF0D99" w:rsidRDefault="00C72DD0" w:rsidP="00C72DD0">
      <w:pPr>
        <w:pStyle w:val="c31"/>
        <w:shd w:val="clear" w:color="auto" w:fill="FFFFFF"/>
        <w:spacing w:before="0" w:beforeAutospacing="0" w:after="0" w:afterAutospacing="0"/>
      </w:pPr>
      <w:r w:rsidRPr="00DF0D99">
        <w:rPr>
          <w:b/>
        </w:rPr>
        <w:t>Предметные результаты</w:t>
      </w:r>
      <w:r w:rsidRPr="00DF0D99">
        <w:t xml:space="preserve"> освоения рабочей программы по предмету «Обществознание» (5—9 классы):</w:t>
      </w:r>
    </w:p>
    <w:p w:rsidR="00C72DD0" w:rsidRPr="00DF0D99" w:rsidRDefault="00C72DD0" w:rsidP="00C72DD0">
      <w:pPr>
        <w:pStyle w:val="c31"/>
        <w:shd w:val="clear" w:color="auto" w:fill="FFFFFF"/>
        <w:spacing w:before="0" w:beforeAutospacing="0" w:after="0" w:afterAutospacing="0"/>
        <w:ind w:left="420"/>
      </w:pPr>
      <w:r w:rsidRPr="00DF0D99">
        <w:t xml:space="preserve">-освоение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                                                                                                                                                                                                            -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институт;                                                                                                                                                                                                                                                   -умение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государстве;                                                                                        -умение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                              -умение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                                                                                                                                       -умение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                                                                                                                       -умение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</w:t>
      </w:r>
      <w:r w:rsidRPr="00DF0D99">
        <w:lastRenderedPageBreak/>
        <w:t>социальных ролей;                                                                                                                                                                                                                                            -умение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                                                                             -умение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                                                                                                                                                                     -овладение смысловым чтением текстов обществоведческой тематики,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текст;                                                                                                                                                                                   -овладение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— СМИ) с соблюдением правил информационной безопасности при работе в Интернете;                                                                                                                                                                        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                                                                                                                                                                                                  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махинаций, применения недобросовестных практик); осознание неприемлемости всех форм антиобщественного поведения;                                                                                                                                                                                                                 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составления личного финансового плана; для выбора профессии и оценки собственных перспектив в профессиональной сфере;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                                                                                                                                                                                                                   - приобретение опыта самостоятельного заполнения формы (в том числе электронной) и составления простейших документов (заявления, обращения, декларации, доверенности, личного финансового плана, резюме);                                                                                                                                  -приобретение опыта осуществления совместной,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:rsidR="00C72DD0" w:rsidRPr="00DF0D99" w:rsidRDefault="00C72DD0" w:rsidP="00C72DD0">
      <w:pPr>
        <w:pStyle w:val="c31"/>
        <w:shd w:val="clear" w:color="auto" w:fill="FFFFFF"/>
        <w:spacing w:before="0" w:beforeAutospacing="0" w:after="0" w:afterAutospacing="0"/>
        <w:ind w:left="420"/>
        <w:rPr>
          <w:rStyle w:val="c20"/>
          <w:b/>
          <w:bCs/>
        </w:rPr>
      </w:pPr>
    </w:p>
    <w:p w:rsidR="00C72DD0" w:rsidRPr="00DF0D99" w:rsidRDefault="00C72DD0" w:rsidP="006D581E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</w:rPr>
      </w:pPr>
    </w:p>
    <w:p w:rsidR="00C72DD0" w:rsidRPr="00DF0D99" w:rsidRDefault="00C72DD0" w:rsidP="006D581E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</w:rPr>
      </w:pPr>
    </w:p>
    <w:p w:rsidR="00670E93" w:rsidRDefault="00670E93" w:rsidP="006D581E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</w:rPr>
      </w:pPr>
    </w:p>
    <w:p w:rsidR="00670E93" w:rsidRDefault="00670E93" w:rsidP="006D581E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</w:rPr>
      </w:pPr>
    </w:p>
    <w:p w:rsidR="006D581E" w:rsidRDefault="006D581E" w:rsidP="006D581E">
      <w:pPr>
        <w:pStyle w:val="c3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</w:rPr>
      </w:pPr>
      <w:r w:rsidRPr="00474B3C">
        <w:rPr>
          <w:rStyle w:val="c20"/>
          <w:b/>
          <w:bCs/>
        </w:rPr>
        <w:lastRenderedPageBreak/>
        <w:t>Содержание программы.</w:t>
      </w:r>
    </w:p>
    <w:p w:rsidR="006D581E" w:rsidRPr="00474B3C" w:rsidRDefault="00474B3C" w:rsidP="006D58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A12FD8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</w:t>
      </w:r>
      <w:r>
        <w:rPr>
          <w:rFonts w:ascii="Times New Roman" w:hAnsi="Times New Roman"/>
          <w:b/>
          <w:bCs/>
          <w:sz w:val="24"/>
          <w:szCs w:val="24"/>
        </w:rPr>
        <w:t>6 класс</w:t>
      </w:r>
      <w:r w:rsidR="00141FA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D581E" w:rsidRPr="00474B3C" w:rsidRDefault="00FD4B32" w:rsidP="006D58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1</w:t>
      </w:r>
      <w:r w:rsidR="006D581E" w:rsidRPr="00474B3C">
        <w:rPr>
          <w:rFonts w:ascii="Times New Roman" w:hAnsi="Times New Roman"/>
          <w:b/>
          <w:bCs/>
          <w:sz w:val="24"/>
          <w:szCs w:val="24"/>
        </w:rPr>
        <w:t>. Человек в социальном измерении</w:t>
      </w:r>
      <w:r w:rsidR="006D581E" w:rsidRPr="00474B3C">
        <w:rPr>
          <w:rStyle w:val="c63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Style w:val="c6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D581E" w:rsidRPr="00474B3C">
        <w:rPr>
          <w:rStyle w:val="c63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Человек. Индивид. Индивидуальность. Личность. Человек и деятельность. На пути к жизненному успеху. Социальные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человека. Человек и его деятельность. Деятельность человека, ее основные формы. Мотивы деятельности. Связь между деятельностью и формированием личности. Знания и умения как  условие успешной деятельности. Потребности человека. Потребности человека – биологические, социальные, духовные. Индивидуальный характер потребностей. Люди с ограниченными возможностями и  особыми потребностями. Духовный мир человека.  Мысли и чувства. На пути к жизненному успеху. Привычка к труду. Проблема выбора профессии. Важность взаимопонимания и взаимопомощи. Практикум по теме «Человек в социальном измерении». Человек-личность. Человек познает мир. Человек и его деятельность. Потребности человека. На пути к  жизненному успеху</w:t>
      </w:r>
      <w:r w:rsidR="006D581E" w:rsidRPr="00474B3C">
        <w:rPr>
          <w:rStyle w:val="c77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D581E" w:rsidRPr="00A12FD8" w:rsidRDefault="00FD4B32" w:rsidP="006D581E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</w:rPr>
        <w:t>Раздел</w:t>
      </w:r>
      <w:r w:rsidR="00A12FD8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6D581E" w:rsidRPr="00474B3C">
        <w:rPr>
          <w:rFonts w:ascii="Times New Roman" w:hAnsi="Times New Roman"/>
          <w:b/>
          <w:bCs/>
          <w:sz w:val="24"/>
          <w:szCs w:val="24"/>
        </w:rPr>
        <w:t>. Человек среди людей</w:t>
      </w:r>
      <w:r w:rsidR="00A12FD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D581E" w:rsidRPr="00474B3C" w:rsidRDefault="006D581E" w:rsidP="006D581E">
      <w:pPr>
        <w:pStyle w:val="a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74B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Человек в группе. Социальные группы (большие и малые). Человек в малой группе. Группы формальные и неформальные. Лидеры. Групповые нормы. Общение. Общение – форма отношения человека к окружающему миру. Цели общения. Средства общения. Стили общения. Особенности общения со сверстниками, старшими и младшими. Конфликты в межличностных отношениях. Межличностные конфликты, причины их возникновения. Агрессивное поведение. Конструктивное разрешение   конфликта. Как победить обиду и установить контакт. </w:t>
      </w:r>
    </w:p>
    <w:p w:rsidR="006D581E" w:rsidRPr="00474B3C" w:rsidRDefault="00FD4B32" w:rsidP="006D581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3.</w:t>
      </w:r>
      <w:r w:rsidR="006D581E" w:rsidRPr="00474B3C">
        <w:rPr>
          <w:rFonts w:ascii="Times New Roman" w:hAnsi="Times New Roman"/>
          <w:b/>
          <w:bCs/>
          <w:sz w:val="24"/>
          <w:szCs w:val="24"/>
        </w:rPr>
        <w:t xml:space="preserve"> Нравственные основы жизни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6D581E" w:rsidRPr="00474B3C" w:rsidRDefault="006D581E" w:rsidP="00A12FD8">
      <w:pPr>
        <w:pStyle w:val="c41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474B3C">
        <w:rPr>
          <w:rStyle w:val="c7"/>
          <w:color w:val="000000"/>
        </w:rPr>
        <w:t xml:space="preserve">Добро, смелость и страх. Человечность. Человек славен добрыми делами. Доброе – значит хорошее. Мораль. Золотое правило морали. Учимся делать добро. Будь смелым. Смелость. Страх – защитная реакция человека. Преодоление страха. Смелость и отвага. Противодействие злу. Человек и человечность. Человечность. Гуманизм – уважение и любовь к людям. Внимание к тем, кто нуждается в поддержке. </w:t>
      </w:r>
    </w:p>
    <w:p w:rsidR="006D581E" w:rsidRPr="0006480E" w:rsidRDefault="006D581E" w:rsidP="006D581E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D581E" w:rsidRPr="00474B3C" w:rsidRDefault="00474B3C" w:rsidP="006D581E">
      <w:pPr>
        <w:tabs>
          <w:tab w:val="left" w:pos="284"/>
          <w:tab w:val="center" w:pos="4819"/>
          <w:tab w:val="left" w:pos="7280"/>
        </w:tabs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  <w:r w:rsidR="00141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D581E" w:rsidRPr="00FD4B32" w:rsidRDefault="00FD4B32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="00A12FD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6D581E" w:rsidRPr="00474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Регулирование</w:t>
      </w:r>
      <w:r w:rsidR="00447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поведения людей в обществе.  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жить по правилам. Социальные нормы, привычки, обычаи, ритуалы, традиции, этикет, манеры. Оценка поведения людей с точки зрения социальных норм. Значение социальных норм в процессе общественных отношений. Социальная ответственность. Соблюдение и нарушение установленных правил. Правила этикета и хорошие манеры.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граждан. Роль права в жизни общества и государства. Гражданские и политические права. Права ребёнка и их защита.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важно соблюдать законы. Свобода и ответственность. Конституция РФ. Механизмы реализации и защиты прав и свобод человека и гражданина.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Отечества. Патриотизм и гражданственность. Государство. Отечество.</w:t>
      </w:r>
    </w:p>
    <w:p w:rsidR="00141FA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дисциплина? Дисциплина  общеобязательная и специальная.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Правомерное поведение.   Виды нормативно-правовых актов.  Система                                                                                                                                                                                   законодательства. Признаки и виды  правонарушений. Юридическая ответственность. Особенности правого  статуса  несовершеннолетних. Презумпция  невиновности.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 стоит на страже закона. Правоохранительные органы РФ. Суд. Прокуратура. Нотариус. Милиция. Взаимодействие  правоохранительных органов и граждан.</w:t>
      </w:r>
    </w:p>
    <w:p w:rsidR="006D581E" w:rsidRPr="00474B3C" w:rsidRDefault="00FD4B32" w:rsidP="006D58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 </w:t>
      </w:r>
      <w:r w:rsidR="006D581E" w:rsidRPr="00474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Человек</w:t>
      </w:r>
      <w:r w:rsidR="00447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экономических отношениях.  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и её основные участники. Экономика и её роль в жизни  общества. Основные сферы экономики; производство, потребление, обмен.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Золотые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 затраты, выручка, прибыль. Производство и труд. Издержки, выручка, прибыль.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бизнеса. Предпринимательство. Малое  предпринимательство  и фермерское хозяйство. Основное  организационно-правовые  формы предпринимательства.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Обмен, торговля, реклама. Товары и услуги. Обмен, торговля. Формы торговли. Реклама.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 и их функция. Понятие деньги. Функции и  формы денег. Реальные и номинальные доходы. Инфляция. Обменные курсы валют.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6D581E" w:rsidRPr="00474B3C" w:rsidRDefault="00FD4B32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</w:t>
      </w:r>
      <w:r w:rsidR="006D581E" w:rsidRPr="00474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</w:t>
      </w:r>
      <w:r w:rsidR="00447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 и природа.  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человека на природу. Экология. Производящее хозяйство. Творчество. Исчерпываемые богатства. Неисчерпываемые богатства. Загрязнение атмосферы. Естественное загрязнение. Загрязнение атмосферы человеком. Загрязнение воды и почвы. Биосфера.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</w:p>
    <w:p w:rsidR="006D581E" w:rsidRPr="00474B3C" w:rsidRDefault="006D581E" w:rsidP="006D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B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</w:r>
    </w:p>
    <w:p w:rsidR="006D581E" w:rsidRDefault="00447032" w:rsidP="00A12FD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4B32" w:rsidRPr="00467FD8" w:rsidRDefault="00FD4B32" w:rsidP="00467FD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8 класс</w:t>
      </w:r>
      <w:r w:rsidR="00141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6D581E" w:rsidRPr="00A12FD8" w:rsidRDefault="006D581E" w:rsidP="00122A14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67FD8" w:rsidRPr="00A12FD8" w:rsidRDefault="00E867AB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474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="006D581E" w:rsidRPr="00474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 </w:t>
      </w:r>
      <w:r w:rsidR="00467FD8" w:rsidRPr="00097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Личность и общество 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 Социализация индивида. Мировоззрение. Жизненные ценности и ориентиры.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изменения и их формы. Развитие общества. Человечество в ХХI веке, тенденции развития, основные вызовы и угрозы. Глобальные проблемы современности.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="00A12FD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097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Сфера духовной культуры</w:t>
      </w:r>
      <w:r w:rsidRPr="00B97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06480E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Мораль. Основные ценности и нормы морали. Гуманизм. Патриотизм и гражданственность. Добро и зло — главные понятия этики. Критерии 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морального поведения.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и совесть. Объективные обязанности и моральная ответственность.</w:t>
      </w:r>
    </w:p>
    <w:p w:rsidR="00467FD8" w:rsidRPr="0006480E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общественный и долг моральный. Совесть — внутренний самоконтроль человека.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Моральный выбор. Свобода и ответственность. Моральные знания и практическое поведение. Критический анализ собственных помыслов и </w:t>
      </w: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поступков.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467FD8" w:rsidRPr="00A12FD8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097D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Социальная сфера 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467FD8" w:rsidRPr="00A12FD8" w:rsidRDefault="00A12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4. Экономика 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вопросы экономики: что, как и для кого производить. Функции экономической системы. Модели экономических систем.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Собственность. Право собственности. Формы собственности. Защита прав собственности.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Рынок. Рыночный механизм регулирования экономики. Спрос и предложение. Рыночное равновесие.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Производство. Товары и услуги. Факторы производства. Разделение труда и специализация.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Предпринимательство. Цели фирмы, ее основные организационно-правовые формы. Малое предпринимательство и фермерское хозяйство.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государства в экономике.</w:t>
      </w:r>
      <w:r w:rsidRPr="00B7022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B702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цели и функции государства.</w:t>
      </w:r>
      <w:r w:rsidRPr="005D4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7022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B702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Государственный бюджет РФ и республики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 w:rsidRPr="00B702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- фактор, препятствующий экономическому росту. Потери экономики от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0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02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Бюджет государства  и семьи</w:t>
      </w: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Налоги, уплачиваемые гражданами.</w:t>
      </w:r>
      <w:r w:rsidRPr="00040A66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Распределение. Неравенство доходов. Перераспределение доходов. Экономические меры социальной поддержки населения.</w:t>
      </w:r>
      <w:r w:rsidRPr="00040A66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40A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Пенсионные программы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Реальные и номинальные доходы. Инфляция. </w:t>
      </w:r>
      <w:r w:rsidRPr="00040A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Банковская система России</w:t>
      </w:r>
      <w:r w:rsidRPr="00040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услуги, предоставляемые гражданам. Формы сбережения граждан. Потребительский кредит.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467FD8" w:rsidRPr="00097D94" w:rsidRDefault="00467FD8" w:rsidP="00467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D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Обмен. Мировое хозяйство. Международная торговля. Обменные курсы валют. Внешнеторговая политика.</w:t>
      </w:r>
    </w:p>
    <w:p w:rsidR="00A12FD8" w:rsidRDefault="00A12FD8" w:rsidP="007D6BD6">
      <w:pPr>
        <w:pStyle w:val="a5"/>
        <w:spacing w:before="0" w:beforeAutospacing="0" w:after="0" w:afterAutospacing="0"/>
        <w:jc w:val="center"/>
        <w:rPr>
          <w:b/>
          <w:color w:val="000000"/>
          <w:lang w:val="tt-RU"/>
        </w:rPr>
      </w:pPr>
    </w:p>
    <w:p w:rsidR="00A12FD8" w:rsidRDefault="00A12FD8" w:rsidP="007D6BD6">
      <w:pPr>
        <w:pStyle w:val="a5"/>
        <w:spacing w:before="0" w:beforeAutospacing="0" w:after="0" w:afterAutospacing="0"/>
        <w:jc w:val="center"/>
        <w:rPr>
          <w:b/>
          <w:color w:val="000000"/>
          <w:lang w:val="tt-RU"/>
        </w:rPr>
      </w:pPr>
    </w:p>
    <w:p w:rsidR="00A12FD8" w:rsidRDefault="00A12FD8" w:rsidP="007D6BD6">
      <w:pPr>
        <w:pStyle w:val="a5"/>
        <w:spacing w:before="0" w:beforeAutospacing="0" w:after="0" w:afterAutospacing="0"/>
        <w:jc w:val="center"/>
        <w:rPr>
          <w:b/>
          <w:color w:val="000000"/>
          <w:lang w:val="tt-RU"/>
        </w:rPr>
      </w:pPr>
    </w:p>
    <w:p w:rsidR="007D6BD6" w:rsidRPr="007D6BD6" w:rsidRDefault="007D6BD6" w:rsidP="007D6BD6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7D6BD6">
        <w:rPr>
          <w:b/>
          <w:color w:val="000000"/>
        </w:rPr>
        <w:t xml:space="preserve">9 класс </w:t>
      </w:r>
    </w:p>
    <w:p w:rsidR="00141FAE" w:rsidRPr="00474B3C" w:rsidRDefault="00141FAE" w:rsidP="006D581E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FD8" w:rsidRPr="00774AFC" w:rsidRDefault="00467FD8" w:rsidP="00467F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1. Поли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тика 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и власть. Роль политики в жизни общества. Основные направления политики.</w:t>
      </w:r>
    </w:p>
    <w:p w:rsidR="00467FD8" w:rsidRPr="00774AFC" w:rsidRDefault="00467FD8" w:rsidP="00467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Государство, его отличительные признаки. Государ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ственный суверенитет. Внутренние и внешние функции государства. Формы государства.</w:t>
      </w:r>
    </w:p>
    <w:p w:rsidR="00467FD8" w:rsidRPr="00774AFC" w:rsidRDefault="00467FD8" w:rsidP="00467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Политический режим. Демократия и тоталитаризм. Демократические ценности. Развитие демократии в совре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менном мире.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государство. Разделение властей. Условия становления правового государства в РФ.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общество. Местное самоуправление. Пути формирования гражданского общества в РФ.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граждан в политической жизни. Участие в вы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экстремизма.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партии и движения, их роль в общест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венной жизни. Политические партии и движения в РФ. Участие партий в выборах.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массовой информации. Влияние СМИ на по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литическую жизнь общества. Роль СМИ в предвыборной борьбе.</w:t>
      </w:r>
    </w:p>
    <w:p w:rsidR="00467FD8" w:rsidRPr="00774AFC" w:rsidRDefault="00467FD8" w:rsidP="00467F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 2. Гражданин и государство </w:t>
      </w:r>
    </w:p>
    <w:p w:rsidR="00467FD8" w:rsidRPr="00774AFC" w:rsidRDefault="00467FD8" w:rsidP="00467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— основной закон РФ.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конституционного строя РФ. Федеративное устройство. Органы государственной власти в РФ. Взаи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моотношения органов государственной власти и граждан.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прав, свобод и обязанностей. Всеобщая декла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рация прав человека — идеал права. Воздействие между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свободы человека и гражданина в РФ, их га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рантии. Конституционные обязанности гражданина. Пра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ребенка и их защита. Механизмы реализации и защи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прав человека и гражданина в РФ.</w:t>
      </w:r>
    </w:p>
    <w:p w:rsidR="00467FD8" w:rsidRPr="00774AFC" w:rsidRDefault="00467FD8" w:rsidP="00467F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FD8" w:rsidRPr="00A12FD8" w:rsidRDefault="00A12FD8" w:rsidP="00467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</w:t>
      </w:r>
      <w:r w:rsidR="00467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Основы 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оссийского законодательства 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Право, его роль в жизни человека, общества и госу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дарства. Понятие нормы права. Нормативно-правовой акт. Виды нормативных актов. Система законодательства.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правоотношения. Виды правоотношений. Субъекты права. Особенности правового статуса несовер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шеннолетних.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правонарушения. Признаки и виды правона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рушений. Понятие и виды юридической ответственности. Презумпция невиновности.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Правоохранительные органы. Судебная система РФ. Адвокатура. Нотариат.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правоотношения. Порядок и условия заклю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 брака. Права и обязанности родителей и детей.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правоотношения. Административ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правонарушение. Виды административных наказаний.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и институты уголовного права. По</w:t>
      </w: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нятие преступления. Пределы допустимой самообороны. Уголовная ответственность несовершеннолетних.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права. Жилищные правоотношения.</w:t>
      </w:r>
    </w:p>
    <w:p w:rsidR="00467FD8" w:rsidRPr="00774AFC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467FD8" w:rsidRDefault="00467FD8" w:rsidP="00467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отношений в сфере образования.</w:t>
      </w:r>
    </w:p>
    <w:p w:rsidR="000D56DD" w:rsidRPr="00225285" w:rsidRDefault="000D56DD" w:rsidP="00225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2FD8" w:rsidRDefault="00CC384E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tt-RU" w:eastAsia="ru-RU"/>
        </w:rPr>
      </w:pPr>
      <w:r w:rsidRPr="00CC384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</w:t>
      </w:r>
      <w:r w:rsidRPr="00CC384E">
        <w:rPr>
          <w:rFonts w:ascii="Times New Roman" w:eastAsiaTheme="minorEastAsia" w:hAnsi="Times New Roman"/>
          <w:b/>
          <w:sz w:val="24"/>
          <w:szCs w:val="24"/>
          <w:lang w:eastAsia="ru-RU"/>
        </w:rPr>
        <w:t>ематическое планирование, в том числе с учетом рабочей программы воспитания с указанием часов, отво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димых на освоение каждой темы</w:t>
      </w:r>
    </w:p>
    <w:p w:rsidR="00CC384E" w:rsidRPr="00A12FD8" w:rsidRDefault="00A12FD8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tt-RU"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CC384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6</w:t>
      </w:r>
      <w:r w:rsidR="00CC384E" w:rsidRPr="00CC384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класс </w:t>
      </w:r>
    </w:p>
    <w:p w:rsidR="006D581E" w:rsidRPr="00474B3C" w:rsidRDefault="006D581E" w:rsidP="006D581E">
      <w:pPr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B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4"/>
        <w:tblW w:w="0" w:type="auto"/>
        <w:tblInd w:w="2943" w:type="dxa"/>
        <w:tblLook w:val="04A0" w:firstRow="1" w:lastRow="0" w:firstColumn="1" w:lastColumn="0" w:noHBand="0" w:noVBand="1"/>
      </w:tblPr>
      <w:tblGrid>
        <w:gridCol w:w="851"/>
        <w:gridCol w:w="6662"/>
        <w:gridCol w:w="1418"/>
      </w:tblGrid>
      <w:tr w:rsidR="006D581E" w:rsidRPr="006D581E" w:rsidTr="00FD4B32">
        <w:tc>
          <w:tcPr>
            <w:tcW w:w="851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662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1418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6D581E" w:rsidRPr="006D581E" w:rsidTr="00FD4B32">
        <w:tc>
          <w:tcPr>
            <w:tcW w:w="851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62" w:type="dxa"/>
          </w:tcPr>
          <w:p w:rsidR="006D581E" w:rsidRPr="00A12FD8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Вв</w:t>
            </w:r>
            <w:r w:rsidR="00A12FD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едение</w:t>
            </w:r>
            <w:r w:rsidR="00A12FD8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  <w:tc>
          <w:tcPr>
            <w:tcW w:w="1418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D581E" w:rsidRPr="006D581E" w:rsidTr="00FD4B32">
        <w:tc>
          <w:tcPr>
            <w:tcW w:w="851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62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в социальном измерении</w:t>
            </w:r>
          </w:p>
        </w:tc>
        <w:tc>
          <w:tcPr>
            <w:tcW w:w="1418" w:type="dxa"/>
          </w:tcPr>
          <w:p w:rsidR="006D581E" w:rsidRPr="00A12FD8" w:rsidRDefault="00A12FD8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3</w:t>
            </w:r>
          </w:p>
        </w:tc>
      </w:tr>
      <w:tr w:rsidR="006D581E" w:rsidRPr="006D581E" w:rsidTr="00FD4B32">
        <w:tc>
          <w:tcPr>
            <w:tcW w:w="851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62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Человек среди людей</w:t>
            </w:r>
          </w:p>
        </w:tc>
        <w:tc>
          <w:tcPr>
            <w:tcW w:w="1418" w:type="dxa"/>
          </w:tcPr>
          <w:p w:rsidR="006D581E" w:rsidRPr="00A12FD8" w:rsidRDefault="00A12FD8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11</w:t>
            </w:r>
          </w:p>
        </w:tc>
      </w:tr>
      <w:tr w:rsidR="006D581E" w:rsidRPr="006D581E" w:rsidTr="00FD4B32">
        <w:tc>
          <w:tcPr>
            <w:tcW w:w="851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62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Нравственные основы жизни</w:t>
            </w:r>
          </w:p>
        </w:tc>
        <w:tc>
          <w:tcPr>
            <w:tcW w:w="1418" w:type="dxa"/>
          </w:tcPr>
          <w:p w:rsidR="006D581E" w:rsidRPr="00A12FD8" w:rsidRDefault="00A12FD8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8</w:t>
            </w:r>
          </w:p>
        </w:tc>
      </w:tr>
      <w:tr w:rsidR="006D581E" w:rsidRPr="006D581E" w:rsidTr="00EF106A">
        <w:trPr>
          <w:trHeight w:val="300"/>
        </w:trPr>
        <w:tc>
          <w:tcPr>
            <w:tcW w:w="851" w:type="dxa"/>
          </w:tcPr>
          <w:p w:rsidR="006D581E" w:rsidRPr="006D581E" w:rsidRDefault="006D581E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662" w:type="dxa"/>
          </w:tcPr>
          <w:p w:rsidR="006D581E" w:rsidRPr="006D581E" w:rsidRDefault="00225285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Итоговая контрольная работа</w:t>
            </w:r>
          </w:p>
        </w:tc>
        <w:tc>
          <w:tcPr>
            <w:tcW w:w="1418" w:type="dxa"/>
          </w:tcPr>
          <w:p w:rsidR="00225285" w:rsidRPr="00A12FD8" w:rsidRDefault="00225285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F106A" w:rsidRPr="006D581E" w:rsidTr="00FD4B32">
        <w:trPr>
          <w:trHeight w:val="255"/>
        </w:trPr>
        <w:tc>
          <w:tcPr>
            <w:tcW w:w="851" w:type="dxa"/>
          </w:tcPr>
          <w:p w:rsidR="00EF106A" w:rsidRPr="006D581E" w:rsidRDefault="001A779C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62" w:type="dxa"/>
          </w:tcPr>
          <w:p w:rsidR="00EF106A" w:rsidRDefault="00EF106A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Итоговое повторение</w:t>
            </w:r>
          </w:p>
        </w:tc>
        <w:tc>
          <w:tcPr>
            <w:tcW w:w="1418" w:type="dxa"/>
          </w:tcPr>
          <w:p w:rsidR="00EF106A" w:rsidRDefault="00EF106A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1</w:t>
            </w:r>
          </w:p>
        </w:tc>
      </w:tr>
      <w:tr w:rsidR="00035D59" w:rsidRPr="006D581E" w:rsidTr="00FD4B32">
        <w:tc>
          <w:tcPr>
            <w:tcW w:w="851" w:type="dxa"/>
          </w:tcPr>
          <w:p w:rsidR="00035D59" w:rsidRPr="006D581E" w:rsidRDefault="00035D59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2" w:type="dxa"/>
          </w:tcPr>
          <w:p w:rsidR="00035D59" w:rsidRPr="00035D59" w:rsidRDefault="00035D59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Итого</w:t>
            </w:r>
          </w:p>
        </w:tc>
        <w:tc>
          <w:tcPr>
            <w:tcW w:w="1418" w:type="dxa"/>
          </w:tcPr>
          <w:p w:rsidR="00035D59" w:rsidRPr="00035D59" w:rsidRDefault="00035D59" w:rsidP="006D581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35</w:t>
            </w:r>
          </w:p>
        </w:tc>
      </w:tr>
    </w:tbl>
    <w:p w:rsidR="006D581E" w:rsidRPr="00474B3C" w:rsidRDefault="006D581E" w:rsidP="006D581E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D4B32" w:rsidRPr="00CC384E" w:rsidRDefault="0006480E" w:rsidP="00035D59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CC384E">
        <w:rPr>
          <w:rFonts w:ascii="Times New Roman" w:eastAsiaTheme="minorEastAsia" w:hAnsi="Times New Roman"/>
          <w:b/>
          <w:sz w:val="24"/>
          <w:szCs w:val="24"/>
          <w:lang w:eastAsia="ru-RU"/>
        </w:rPr>
        <w:t>7</w:t>
      </w:r>
      <w:r w:rsidR="00CC384E" w:rsidRPr="00CC384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класс </w:t>
      </w:r>
      <w:r w:rsidR="00CC384E" w:rsidRPr="00474B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4"/>
        <w:tblW w:w="0" w:type="auto"/>
        <w:tblInd w:w="2943" w:type="dxa"/>
        <w:tblLook w:val="04A0" w:firstRow="1" w:lastRow="0" w:firstColumn="1" w:lastColumn="0" w:noHBand="0" w:noVBand="1"/>
      </w:tblPr>
      <w:tblGrid>
        <w:gridCol w:w="851"/>
        <w:gridCol w:w="6630"/>
        <w:gridCol w:w="1450"/>
      </w:tblGrid>
      <w:tr w:rsidR="00FD4B32" w:rsidTr="00FD4B32">
        <w:tc>
          <w:tcPr>
            <w:tcW w:w="851" w:type="dxa"/>
          </w:tcPr>
          <w:p w:rsidR="00FD4B32" w:rsidRDefault="00FD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630" w:type="dxa"/>
          </w:tcPr>
          <w:p w:rsidR="00FD4B32" w:rsidRDefault="00FD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1450" w:type="dxa"/>
          </w:tcPr>
          <w:p w:rsidR="00FD4B32" w:rsidRDefault="00FD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225285" w:rsidTr="00FD4B32">
        <w:tc>
          <w:tcPr>
            <w:tcW w:w="851" w:type="dxa"/>
          </w:tcPr>
          <w:p w:rsidR="00225285" w:rsidRPr="006D581E" w:rsidRDefault="0022528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30" w:type="dxa"/>
          </w:tcPr>
          <w:p w:rsidR="00225285" w:rsidRPr="006D581E" w:rsidRDefault="0022528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Вводный урок</w:t>
            </w:r>
          </w:p>
        </w:tc>
        <w:tc>
          <w:tcPr>
            <w:tcW w:w="1450" w:type="dxa"/>
          </w:tcPr>
          <w:p w:rsidR="00225285" w:rsidRPr="006D581E" w:rsidRDefault="00225285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D4B32" w:rsidTr="00FD4B32">
        <w:tc>
          <w:tcPr>
            <w:tcW w:w="851" w:type="dxa"/>
          </w:tcPr>
          <w:p w:rsidR="00FD4B32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</w:tcPr>
          <w:p w:rsidR="00FD4B32" w:rsidRPr="00FD4B32" w:rsidRDefault="00FD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поведения людей в обществе.  </w:t>
            </w:r>
          </w:p>
        </w:tc>
        <w:tc>
          <w:tcPr>
            <w:tcW w:w="1450" w:type="dxa"/>
          </w:tcPr>
          <w:p w:rsidR="00FD4B32" w:rsidRDefault="001A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779C" w:rsidTr="00FD4B32">
        <w:tc>
          <w:tcPr>
            <w:tcW w:w="851" w:type="dxa"/>
          </w:tcPr>
          <w:p w:rsidR="001A779C" w:rsidRDefault="001A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</w:tcPr>
          <w:p w:rsidR="001A779C" w:rsidRPr="00FD4B32" w:rsidRDefault="001A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контрольная работа за </w:t>
            </w:r>
            <w:r w:rsidRPr="001A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ru-RU"/>
              </w:rPr>
              <w:t>III</w:t>
            </w:r>
            <w:r w:rsidRPr="001A7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50" w:type="dxa"/>
          </w:tcPr>
          <w:p w:rsidR="001A779C" w:rsidRDefault="001A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B32" w:rsidTr="00FD4B32">
        <w:tc>
          <w:tcPr>
            <w:tcW w:w="851" w:type="dxa"/>
          </w:tcPr>
          <w:p w:rsidR="00FD4B32" w:rsidRDefault="001A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</w:tcPr>
          <w:p w:rsidR="00FD4B32" w:rsidRPr="00FD4B32" w:rsidRDefault="00FD4B32" w:rsidP="00FD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в экономических отношениях.  </w:t>
            </w:r>
          </w:p>
        </w:tc>
        <w:tc>
          <w:tcPr>
            <w:tcW w:w="1450" w:type="dxa"/>
          </w:tcPr>
          <w:p w:rsidR="00FD4B32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4B32" w:rsidTr="001A779C">
        <w:trPr>
          <w:trHeight w:val="315"/>
        </w:trPr>
        <w:tc>
          <w:tcPr>
            <w:tcW w:w="851" w:type="dxa"/>
          </w:tcPr>
          <w:p w:rsidR="00FD4B32" w:rsidRDefault="001A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</w:tcPr>
          <w:p w:rsidR="00FD4B32" w:rsidRPr="00FD4B32" w:rsidRDefault="00FD4B32" w:rsidP="00FD4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природа.  </w:t>
            </w:r>
          </w:p>
        </w:tc>
        <w:tc>
          <w:tcPr>
            <w:tcW w:w="1450" w:type="dxa"/>
          </w:tcPr>
          <w:p w:rsidR="00FD4B32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4B32" w:rsidTr="0063463D">
        <w:trPr>
          <w:trHeight w:val="240"/>
        </w:trPr>
        <w:tc>
          <w:tcPr>
            <w:tcW w:w="851" w:type="dxa"/>
          </w:tcPr>
          <w:p w:rsidR="00FD4B32" w:rsidRDefault="001A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</w:tcPr>
          <w:p w:rsidR="00FD4B32" w:rsidRPr="00FD4B32" w:rsidRDefault="00035D59" w:rsidP="00634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Промежуточная аттестационная работа</w:t>
            </w:r>
          </w:p>
        </w:tc>
        <w:tc>
          <w:tcPr>
            <w:tcW w:w="1450" w:type="dxa"/>
          </w:tcPr>
          <w:p w:rsidR="00225285" w:rsidRDefault="00225285" w:rsidP="00634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63D" w:rsidTr="00FD4B32">
        <w:trPr>
          <w:trHeight w:val="315"/>
        </w:trPr>
        <w:tc>
          <w:tcPr>
            <w:tcW w:w="851" w:type="dxa"/>
          </w:tcPr>
          <w:p w:rsidR="0063463D" w:rsidRDefault="001A779C" w:rsidP="00634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0" w:type="dxa"/>
          </w:tcPr>
          <w:p w:rsidR="0063463D" w:rsidRDefault="0063463D" w:rsidP="006346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тоговое повторение</w:t>
            </w:r>
          </w:p>
        </w:tc>
        <w:tc>
          <w:tcPr>
            <w:tcW w:w="1450" w:type="dxa"/>
          </w:tcPr>
          <w:p w:rsidR="0063463D" w:rsidRDefault="0063463D" w:rsidP="00634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06A" w:rsidTr="00FD4B32">
        <w:trPr>
          <w:trHeight w:val="315"/>
        </w:trPr>
        <w:tc>
          <w:tcPr>
            <w:tcW w:w="851" w:type="dxa"/>
          </w:tcPr>
          <w:p w:rsidR="00EF106A" w:rsidRDefault="00EF106A" w:rsidP="00634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EF106A" w:rsidRDefault="00EF106A" w:rsidP="00634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50" w:type="dxa"/>
          </w:tcPr>
          <w:p w:rsidR="00EF106A" w:rsidRDefault="00EF106A" w:rsidP="00634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D4B32" w:rsidRDefault="00FD4B32" w:rsidP="00225285">
      <w:pPr>
        <w:rPr>
          <w:rFonts w:ascii="Times New Roman" w:hAnsi="Times New Roman" w:cs="Times New Roman"/>
          <w:sz w:val="24"/>
          <w:szCs w:val="24"/>
        </w:rPr>
      </w:pPr>
    </w:p>
    <w:p w:rsidR="00670E93" w:rsidRDefault="00670E93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70E93" w:rsidRDefault="00670E93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70E93" w:rsidRDefault="00670E93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70E93" w:rsidRDefault="00670E93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70E93" w:rsidRDefault="00670E93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70E93" w:rsidRDefault="00670E93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70E93" w:rsidRDefault="00670E93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70E93" w:rsidRDefault="00670E93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16F1D" w:rsidRPr="00CC384E" w:rsidRDefault="0006480E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 </w:t>
      </w:r>
      <w:r w:rsidR="00CC384E">
        <w:rPr>
          <w:rFonts w:ascii="Times New Roman" w:eastAsiaTheme="minorEastAsia" w:hAnsi="Times New Roman"/>
          <w:b/>
          <w:sz w:val="24"/>
          <w:szCs w:val="24"/>
          <w:lang w:eastAsia="ru-RU"/>
        </w:rPr>
        <w:t>8</w:t>
      </w:r>
      <w:r w:rsidR="00CC384E" w:rsidRPr="00CC384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класс </w:t>
      </w:r>
    </w:p>
    <w:tbl>
      <w:tblPr>
        <w:tblStyle w:val="a4"/>
        <w:tblW w:w="0" w:type="auto"/>
        <w:tblInd w:w="2943" w:type="dxa"/>
        <w:tblLook w:val="04A0" w:firstRow="1" w:lastRow="0" w:firstColumn="1" w:lastColumn="0" w:noHBand="0" w:noVBand="1"/>
      </w:tblPr>
      <w:tblGrid>
        <w:gridCol w:w="851"/>
        <w:gridCol w:w="6630"/>
        <w:gridCol w:w="1450"/>
      </w:tblGrid>
      <w:tr w:rsidR="00116F1D" w:rsidTr="00116F1D">
        <w:tc>
          <w:tcPr>
            <w:tcW w:w="851" w:type="dxa"/>
          </w:tcPr>
          <w:p w:rsidR="00116F1D" w:rsidRDefault="0011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630" w:type="dxa"/>
          </w:tcPr>
          <w:p w:rsidR="00116F1D" w:rsidRDefault="0011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1450" w:type="dxa"/>
          </w:tcPr>
          <w:p w:rsidR="00116F1D" w:rsidRDefault="0011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116F1D" w:rsidTr="00116F1D">
        <w:tc>
          <w:tcPr>
            <w:tcW w:w="851" w:type="dxa"/>
          </w:tcPr>
          <w:p w:rsidR="00116F1D" w:rsidRDefault="0011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</w:tcPr>
          <w:p w:rsidR="00116F1D" w:rsidRDefault="0011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50" w:type="dxa"/>
          </w:tcPr>
          <w:p w:rsidR="00116F1D" w:rsidRDefault="0011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6F1D" w:rsidTr="00116F1D">
        <w:tc>
          <w:tcPr>
            <w:tcW w:w="851" w:type="dxa"/>
          </w:tcPr>
          <w:p w:rsidR="00116F1D" w:rsidRDefault="0011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</w:tcPr>
          <w:p w:rsidR="00116F1D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Личность </w:t>
            </w:r>
            <w:r w:rsidR="00116F1D">
              <w:rPr>
                <w:rFonts w:ascii="Times New Roman" w:hAnsi="Times New Roman" w:cs="Times New Roman"/>
                <w:sz w:val="24"/>
                <w:szCs w:val="24"/>
              </w:rPr>
              <w:t>и общества</w:t>
            </w:r>
          </w:p>
        </w:tc>
        <w:tc>
          <w:tcPr>
            <w:tcW w:w="1450" w:type="dxa"/>
          </w:tcPr>
          <w:p w:rsidR="00116F1D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6F1D" w:rsidTr="00116F1D">
        <w:tc>
          <w:tcPr>
            <w:tcW w:w="851" w:type="dxa"/>
          </w:tcPr>
          <w:p w:rsidR="00116F1D" w:rsidRDefault="0011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</w:tcPr>
          <w:p w:rsidR="00116F1D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духовный культуры</w:t>
            </w:r>
          </w:p>
        </w:tc>
        <w:tc>
          <w:tcPr>
            <w:tcW w:w="1450" w:type="dxa"/>
          </w:tcPr>
          <w:p w:rsidR="00116F1D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25285" w:rsidTr="00116F1D">
        <w:tc>
          <w:tcPr>
            <w:tcW w:w="851" w:type="dxa"/>
          </w:tcPr>
          <w:p w:rsidR="00225285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</w:tcPr>
          <w:p w:rsidR="00225285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 сфера</w:t>
            </w:r>
          </w:p>
        </w:tc>
        <w:tc>
          <w:tcPr>
            <w:tcW w:w="1450" w:type="dxa"/>
          </w:tcPr>
          <w:p w:rsidR="00225285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5285" w:rsidTr="00C8200C">
        <w:trPr>
          <w:trHeight w:val="225"/>
        </w:trPr>
        <w:tc>
          <w:tcPr>
            <w:tcW w:w="851" w:type="dxa"/>
          </w:tcPr>
          <w:p w:rsidR="00225285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0" w:type="dxa"/>
          </w:tcPr>
          <w:p w:rsidR="00225285" w:rsidRDefault="0022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сфера</w:t>
            </w:r>
          </w:p>
        </w:tc>
        <w:tc>
          <w:tcPr>
            <w:tcW w:w="1450" w:type="dxa"/>
          </w:tcPr>
          <w:p w:rsidR="00225285" w:rsidRDefault="0051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8200C" w:rsidTr="00C8200C">
        <w:trPr>
          <w:trHeight w:val="139"/>
        </w:trPr>
        <w:tc>
          <w:tcPr>
            <w:tcW w:w="851" w:type="dxa"/>
          </w:tcPr>
          <w:p w:rsidR="00C8200C" w:rsidRDefault="00C8200C" w:rsidP="00C8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0" w:type="dxa"/>
          </w:tcPr>
          <w:p w:rsidR="00C8200C" w:rsidRDefault="00C8200C" w:rsidP="00C8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50" w:type="dxa"/>
          </w:tcPr>
          <w:p w:rsidR="00C8200C" w:rsidRDefault="00C8200C" w:rsidP="00C8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106A" w:rsidTr="00116F1D">
        <w:trPr>
          <w:trHeight w:val="300"/>
        </w:trPr>
        <w:tc>
          <w:tcPr>
            <w:tcW w:w="851" w:type="dxa"/>
          </w:tcPr>
          <w:p w:rsidR="00EF106A" w:rsidRDefault="00514BD5" w:rsidP="00E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0" w:type="dxa"/>
          </w:tcPr>
          <w:p w:rsidR="00EF106A" w:rsidRDefault="00EF106A" w:rsidP="00E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450" w:type="dxa"/>
          </w:tcPr>
          <w:p w:rsidR="00EF106A" w:rsidRDefault="00EF106A" w:rsidP="00E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06A" w:rsidTr="00116F1D">
        <w:trPr>
          <w:trHeight w:val="300"/>
        </w:trPr>
        <w:tc>
          <w:tcPr>
            <w:tcW w:w="851" w:type="dxa"/>
          </w:tcPr>
          <w:p w:rsidR="00EF106A" w:rsidRDefault="00EF106A" w:rsidP="00EF10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EF106A" w:rsidRDefault="00EF106A" w:rsidP="00E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50" w:type="dxa"/>
          </w:tcPr>
          <w:p w:rsidR="00EF106A" w:rsidRDefault="00EF106A" w:rsidP="00EF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116F1D" w:rsidRDefault="00116F1D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84E" w:rsidRPr="00CC384E" w:rsidRDefault="00CC384E" w:rsidP="00CC384E">
      <w:pPr>
        <w:tabs>
          <w:tab w:val="left" w:pos="142"/>
          <w:tab w:val="left" w:pos="426"/>
          <w:tab w:val="left" w:pos="709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9</w:t>
      </w:r>
      <w:r w:rsidRPr="00CC384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класс </w:t>
      </w:r>
    </w:p>
    <w:p w:rsidR="00116F1D" w:rsidRPr="00CC384E" w:rsidRDefault="00CC384E" w:rsidP="00CC384E">
      <w:pPr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B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4"/>
        <w:tblW w:w="0" w:type="auto"/>
        <w:tblInd w:w="2943" w:type="dxa"/>
        <w:tblLook w:val="04A0" w:firstRow="1" w:lastRow="0" w:firstColumn="1" w:lastColumn="0" w:noHBand="0" w:noVBand="1"/>
      </w:tblPr>
      <w:tblGrid>
        <w:gridCol w:w="851"/>
        <w:gridCol w:w="6630"/>
        <w:gridCol w:w="1450"/>
      </w:tblGrid>
      <w:tr w:rsidR="00122A14" w:rsidTr="00122A14">
        <w:tc>
          <w:tcPr>
            <w:tcW w:w="851" w:type="dxa"/>
          </w:tcPr>
          <w:p w:rsidR="00122A14" w:rsidRDefault="00122A14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630" w:type="dxa"/>
          </w:tcPr>
          <w:p w:rsidR="00122A14" w:rsidRDefault="00122A14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1450" w:type="dxa"/>
          </w:tcPr>
          <w:p w:rsidR="00122A14" w:rsidRDefault="00122A14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1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122A14" w:rsidTr="00122A14">
        <w:tc>
          <w:tcPr>
            <w:tcW w:w="851" w:type="dxa"/>
          </w:tcPr>
          <w:p w:rsidR="00122A14" w:rsidRDefault="009E5464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0" w:type="dxa"/>
          </w:tcPr>
          <w:p w:rsidR="00122A14" w:rsidRPr="007D6BD6" w:rsidRDefault="007D6BD6" w:rsidP="007D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Политика </w:t>
            </w:r>
          </w:p>
        </w:tc>
        <w:tc>
          <w:tcPr>
            <w:tcW w:w="1450" w:type="dxa"/>
          </w:tcPr>
          <w:p w:rsidR="00122A14" w:rsidRDefault="00F42B06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E5464" w:rsidTr="00122A14">
        <w:tc>
          <w:tcPr>
            <w:tcW w:w="851" w:type="dxa"/>
          </w:tcPr>
          <w:p w:rsidR="009E5464" w:rsidRDefault="009E5464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0" w:type="dxa"/>
          </w:tcPr>
          <w:p w:rsidR="009E5464" w:rsidRPr="007D6BD6" w:rsidRDefault="009E5464" w:rsidP="007D6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Гражданин и государство</w:t>
            </w:r>
          </w:p>
        </w:tc>
        <w:tc>
          <w:tcPr>
            <w:tcW w:w="1450" w:type="dxa"/>
          </w:tcPr>
          <w:p w:rsidR="009E5464" w:rsidRDefault="009E5464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2A14" w:rsidTr="00C8200C">
        <w:trPr>
          <w:trHeight w:val="176"/>
        </w:trPr>
        <w:tc>
          <w:tcPr>
            <w:tcW w:w="851" w:type="dxa"/>
          </w:tcPr>
          <w:p w:rsidR="00122A14" w:rsidRDefault="00122A14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0" w:type="dxa"/>
          </w:tcPr>
          <w:p w:rsidR="00122A14" w:rsidRPr="007D6BD6" w:rsidRDefault="009E5464" w:rsidP="007D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1450" w:type="dxa"/>
          </w:tcPr>
          <w:p w:rsidR="00122A14" w:rsidRDefault="00C8200C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22A14" w:rsidTr="00122A14">
        <w:tc>
          <w:tcPr>
            <w:tcW w:w="851" w:type="dxa"/>
          </w:tcPr>
          <w:p w:rsidR="00122A14" w:rsidRDefault="00C8200C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0" w:type="dxa"/>
          </w:tcPr>
          <w:p w:rsidR="00122A14" w:rsidRPr="007D6BD6" w:rsidRDefault="00C8200C" w:rsidP="007D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50" w:type="dxa"/>
          </w:tcPr>
          <w:p w:rsidR="00122A14" w:rsidRPr="007D6BD6" w:rsidRDefault="00F42B06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00C" w:rsidTr="00122A14">
        <w:tc>
          <w:tcPr>
            <w:tcW w:w="851" w:type="dxa"/>
          </w:tcPr>
          <w:p w:rsidR="00C8200C" w:rsidRDefault="00C8200C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C8200C" w:rsidRDefault="00C8200C" w:rsidP="007D6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50" w:type="dxa"/>
          </w:tcPr>
          <w:p w:rsidR="00C8200C" w:rsidRDefault="00C8200C" w:rsidP="00116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22A14" w:rsidRDefault="00122A14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7D6BD6">
      <w:pPr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41FAE">
      <w:pPr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16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41FAE">
      <w:pPr>
        <w:rPr>
          <w:rFonts w:ascii="Times New Roman" w:hAnsi="Times New Roman" w:cs="Times New Roman"/>
          <w:sz w:val="24"/>
          <w:szCs w:val="24"/>
        </w:rPr>
      </w:pPr>
    </w:p>
    <w:p w:rsidR="00141FAE" w:rsidRDefault="00141FAE" w:rsidP="00141FAE">
      <w:pPr>
        <w:rPr>
          <w:rFonts w:ascii="Times New Roman" w:hAnsi="Times New Roman" w:cs="Times New Roman"/>
          <w:sz w:val="24"/>
          <w:szCs w:val="24"/>
        </w:rPr>
      </w:pPr>
    </w:p>
    <w:p w:rsidR="00141FAE" w:rsidRPr="00474B3C" w:rsidRDefault="00141FAE" w:rsidP="00141FAE">
      <w:pPr>
        <w:rPr>
          <w:rFonts w:ascii="Times New Roman" w:hAnsi="Times New Roman" w:cs="Times New Roman"/>
          <w:sz w:val="24"/>
          <w:szCs w:val="24"/>
        </w:rPr>
      </w:pPr>
    </w:p>
    <w:sectPr w:rsidR="00141FAE" w:rsidRPr="00474B3C" w:rsidSect="009E3BE8">
      <w:footerReference w:type="default" r:id="rId8"/>
      <w:pgSz w:w="16838" w:h="11906" w:orient="landscape"/>
      <w:pgMar w:top="567" w:right="567" w:bottom="568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DB" w:rsidRDefault="003377DB" w:rsidP="009E3BE8">
      <w:pPr>
        <w:spacing w:after="0" w:line="240" w:lineRule="auto"/>
      </w:pPr>
      <w:r>
        <w:separator/>
      </w:r>
    </w:p>
  </w:endnote>
  <w:endnote w:type="continuationSeparator" w:id="0">
    <w:p w:rsidR="003377DB" w:rsidRDefault="003377DB" w:rsidP="009E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456505"/>
      <w:docPartObj>
        <w:docPartGallery w:val="Page Numbers (Bottom of Page)"/>
        <w:docPartUnique/>
      </w:docPartObj>
    </w:sdtPr>
    <w:sdtEndPr/>
    <w:sdtContent>
      <w:p w:rsidR="009E3BE8" w:rsidRDefault="009E3BE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36E">
          <w:rPr>
            <w:noProof/>
          </w:rPr>
          <w:t>8</w:t>
        </w:r>
        <w:r>
          <w:fldChar w:fldCharType="end"/>
        </w:r>
      </w:p>
    </w:sdtContent>
  </w:sdt>
  <w:p w:rsidR="009E3BE8" w:rsidRDefault="009E3BE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DB" w:rsidRDefault="003377DB" w:rsidP="009E3BE8">
      <w:pPr>
        <w:spacing w:after="0" w:line="240" w:lineRule="auto"/>
      </w:pPr>
      <w:r>
        <w:separator/>
      </w:r>
    </w:p>
  </w:footnote>
  <w:footnote w:type="continuationSeparator" w:id="0">
    <w:p w:rsidR="003377DB" w:rsidRDefault="003377DB" w:rsidP="009E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0072"/>
    <w:multiLevelType w:val="multilevel"/>
    <w:tmpl w:val="79F2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3A3"/>
    <w:multiLevelType w:val="multilevel"/>
    <w:tmpl w:val="8BEC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A28DA"/>
    <w:multiLevelType w:val="hybridMultilevel"/>
    <w:tmpl w:val="1CDA1C44"/>
    <w:lvl w:ilvl="0" w:tplc="8558096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18237E9"/>
    <w:multiLevelType w:val="multilevel"/>
    <w:tmpl w:val="4B8E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E40A6"/>
    <w:multiLevelType w:val="multilevel"/>
    <w:tmpl w:val="BB0E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C6296"/>
    <w:multiLevelType w:val="multilevel"/>
    <w:tmpl w:val="A4340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7E0FF3"/>
    <w:multiLevelType w:val="multilevel"/>
    <w:tmpl w:val="FC06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894329"/>
    <w:multiLevelType w:val="multilevel"/>
    <w:tmpl w:val="94E0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D0619A"/>
    <w:multiLevelType w:val="multilevel"/>
    <w:tmpl w:val="5716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81E"/>
    <w:rsid w:val="00035D59"/>
    <w:rsid w:val="0006480E"/>
    <w:rsid w:val="000D56DD"/>
    <w:rsid w:val="00116F1D"/>
    <w:rsid w:val="00122A14"/>
    <w:rsid w:val="00125A7A"/>
    <w:rsid w:val="00141FAE"/>
    <w:rsid w:val="00195007"/>
    <w:rsid w:val="001A779C"/>
    <w:rsid w:val="00225285"/>
    <w:rsid w:val="00242AB2"/>
    <w:rsid w:val="002914BF"/>
    <w:rsid w:val="00297C9C"/>
    <w:rsid w:val="002A559A"/>
    <w:rsid w:val="003377DB"/>
    <w:rsid w:val="00344F1B"/>
    <w:rsid w:val="003C0FF7"/>
    <w:rsid w:val="00410A07"/>
    <w:rsid w:val="00447032"/>
    <w:rsid w:val="00467FD8"/>
    <w:rsid w:val="00474B3C"/>
    <w:rsid w:val="004D36EF"/>
    <w:rsid w:val="00514BD5"/>
    <w:rsid w:val="0063463D"/>
    <w:rsid w:val="00670E93"/>
    <w:rsid w:val="006D581E"/>
    <w:rsid w:val="00710EF6"/>
    <w:rsid w:val="007238E0"/>
    <w:rsid w:val="007D6BD6"/>
    <w:rsid w:val="007F0F0B"/>
    <w:rsid w:val="00915BEF"/>
    <w:rsid w:val="009426D3"/>
    <w:rsid w:val="009A3D79"/>
    <w:rsid w:val="009E3BE8"/>
    <w:rsid w:val="009E5464"/>
    <w:rsid w:val="00A12FD8"/>
    <w:rsid w:val="00AE3984"/>
    <w:rsid w:val="00B573B3"/>
    <w:rsid w:val="00C4675B"/>
    <w:rsid w:val="00C72DD0"/>
    <w:rsid w:val="00C8200C"/>
    <w:rsid w:val="00CC36DB"/>
    <w:rsid w:val="00CC384E"/>
    <w:rsid w:val="00CF2C2B"/>
    <w:rsid w:val="00DE0391"/>
    <w:rsid w:val="00DF0D99"/>
    <w:rsid w:val="00E8436E"/>
    <w:rsid w:val="00E867AB"/>
    <w:rsid w:val="00EF106A"/>
    <w:rsid w:val="00F102EF"/>
    <w:rsid w:val="00F42B06"/>
    <w:rsid w:val="00F83A71"/>
    <w:rsid w:val="00FD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0">
    <w:name w:val="c20"/>
    <w:basedOn w:val="a0"/>
    <w:rsid w:val="006D581E"/>
  </w:style>
  <w:style w:type="character" w:customStyle="1" w:styleId="c15">
    <w:name w:val="c15"/>
    <w:basedOn w:val="a0"/>
    <w:rsid w:val="006D581E"/>
  </w:style>
  <w:style w:type="paragraph" w:customStyle="1" w:styleId="c22">
    <w:name w:val="c22"/>
    <w:basedOn w:val="a"/>
    <w:rsid w:val="006D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D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6D581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63">
    <w:name w:val="c63"/>
    <w:basedOn w:val="a0"/>
    <w:rsid w:val="006D581E"/>
  </w:style>
  <w:style w:type="character" w:customStyle="1" w:styleId="c77">
    <w:name w:val="c77"/>
    <w:basedOn w:val="a0"/>
    <w:rsid w:val="006D581E"/>
  </w:style>
  <w:style w:type="paragraph" w:customStyle="1" w:styleId="c41">
    <w:name w:val="c41"/>
    <w:basedOn w:val="a"/>
    <w:rsid w:val="006D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581E"/>
  </w:style>
  <w:style w:type="table" w:styleId="a4">
    <w:name w:val="Table Grid"/>
    <w:basedOn w:val="a1"/>
    <w:uiPriority w:val="59"/>
    <w:rsid w:val="006D5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1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2EF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2914B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914BF"/>
  </w:style>
  <w:style w:type="table" w:customStyle="1" w:styleId="TableNormal">
    <w:name w:val="Table Normal"/>
    <w:uiPriority w:val="2"/>
    <w:semiHidden/>
    <w:unhideWhenUsed/>
    <w:qFormat/>
    <w:rsid w:val="002914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14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9E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3BE8"/>
  </w:style>
  <w:style w:type="paragraph" w:styleId="ac">
    <w:name w:val="footer"/>
    <w:basedOn w:val="a"/>
    <w:link w:val="ad"/>
    <w:uiPriority w:val="99"/>
    <w:unhideWhenUsed/>
    <w:rsid w:val="009E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3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0">
    <w:name w:val="c20"/>
    <w:basedOn w:val="a0"/>
    <w:rsid w:val="006D581E"/>
  </w:style>
  <w:style w:type="character" w:customStyle="1" w:styleId="c15">
    <w:name w:val="c15"/>
    <w:basedOn w:val="a0"/>
    <w:rsid w:val="006D581E"/>
  </w:style>
  <w:style w:type="paragraph" w:customStyle="1" w:styleId="c22">
    <w:name w:val="c22"/>
    <w:basedOn w:val="a"/>
    <w:rsid w:val="006D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D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6D581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63">
    <w:name w:val="c63"/>
    <w:basedOn w:val="a0"/>
    <w:rsid w:val="006D581E"/>
  </w:style>
  <w:style w:type="character" w:customStyle="1" w:styleId="c77">
    <w:name w:val="c77"/>
    <w:basedOn w:val="a0"/>
    <w:rsid w:val="006D581E"/>
  </w:style>
  <w:style w:type="paragraph" w:customStyle="1" w:styleId="c41">
    <w:name w:val="c41"/>
    <w:basedOn w:val="a"/>
    <w:rsid w:val="006D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581E"/>
  </w:style>
  <w:style w:type="table" w:styleId="a4">
    <w:name w:val="Table Grid"/>
    <w:basedOn w:val="a1"/>
    <w:uiPriority w:val="59"/>
    <w:rsid w:val="006D5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1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2EF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2914B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914BF"/>
  </w:style>
  <w:style w:type="table" w:customStyle="1" w:styleId="TableNormal">
    <w:name w:val="Table Normal"/>
    <w:uiPriority w:val="2"/>
    <w:semiHidden/>
    <w:unhideWhenUsed/>
    <w:qFormat/>
    <w:rsid w:val="002914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14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9E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3BE8"/>
  </w:style>
  <w:style w:type="paragraph" w:styleId="ac">
    <w:name w:val="footer"/>
    <w:basedOn w:val="a"/>
    <w:link w:val="ad"/>
    <w:uiPriority w:val="99"/>
    <w:unhideWhenUsed/>
    <w:rsid w:val="009E3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3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0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5143</Words>
  <Characters>29316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2</cp:revision>
  <cp:lastPrinted>2021-11-27T10:09:00Z</cp:lastPrinted>
  <dcterms:created xsi:type="dcterms:W3CDTF">2023-05-06T17:07:00Z</dcterms:created>
  <dcterms:modified xsi:type="dcterms:W3CDTF">2023-05-06T17:07:00Z</dcterms:modified>
</cp:coreProperties>
</file>